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066"/>
      </w:tblGrid>
      <w:tr w:rsidR="00665A81" w14:paraId="420DB46B" w14:textId="77777777" w:rsidTr="00AB3364">
        <w:trPr>
          <w:jc w:val="center"/>
        </w:trPr>
        <w:tc>
          <w:tcPr>
            <w:tcW w:w="3970" w:type="dxa"/>
          </w:tcPr>
          <w:p w14:paraId="2097306E" w14:textId="77777777" w:rsidR="00665A81" w:rsidRPr="00665A81" w:rsidRDefault="00665A81" w:rsidP="00665A81">
            <w:pPr>
              <w:jc w:val="center"/>
              <w:rPr>
                <w:b/>
              </w:rPr>
            </w:pPr>
            <w:r w:rsidRPr="00665A81">
              <w:rPr>
                <w:b/>
                <w:noProof/>
              </w:rPr>
              <mc:AlternateContent>
                <mc:Choice Requires="wps">
                  <w:drawing>
                    <wp:anchor distT="0" distB="0" distL="114300" distR="114300" simplePos="0" relativeHeight="251660288" behindDoc="0" locked="0" layoutInCell="1" allowOverlap="1" wp14:anchorId="634B86E9" wp14:editId="638376D4">
                      <wp:simplePos x="0" y="0"/>
                      <wp:positionH relativeFrom="column">
                        <wp:posOffset>781685</wp:posOffset>
                      </wp:positionH>
                      <wp:positionV relativeFrom="paragraph">
                        <wp:posOffset>264160</wp:posOffset>
                      </wp:positionV>
                      <wp:extent cx="7429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74295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278CAF"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55pt,20.8pt" to="120.05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" strokecolor="black [3200]">
                      <v:stroke joinstyle="miter"/>
                    </v:line>
                  </w:pict>
                </mc:Fallback>
              </mc:AlternateContent>
            </w:r>
            <w:r w:rsidRPr="00665A81">
              <w:rPr>
                <w:b/>
              </w:rPr>
              <w:t>BỘ TƯ PHÁP</w:t>
            </w:r>
          </w:p>
        </w:tc>
        <w:tc>
          <w:tcPr>
            <w:tcW w:w="9066" w:type="dxa"/>
          </w:tcPr>
          <w:p w14:paraId="6329BB62" w14:textId="77777777" w:rsidR="00665A81" w:rsidRPr="00665A81" w:rsidRDefault="00665A81" w:rsidP="00665A81">
            <w:pPr>
              <w:jc w:val="center"/>
              <w:rPr>
                <w:b/>
              </w:rPr>
            </w:pPr>
            <w:r w:rsidRPr="00665A81">
              <w:rPr>
                <w:b/>
              </w:rPr>
              <w:t>CỘNG HÒA XÃ HỘI CHỦ NGHĨA VIỆT NAM</w:t>
            </w:r>
          </w:p>
          <w:p w14:paraId="53068D1F" w14:textId="77777777" w:rsidR="00665A81" w:rsidRPr="00665A81" w:rsidRDefault="00665A81" w:rsidP="00665A81">
            <w:pPr>
              <w:jc w:val="center"/>
              <w:rPr>
                <w:b/>
              </w:rPr>
            </w:pPr>
            <w:proofErr w:type="spellStart"/>
            <w:r w:rsidRPr="00665A81">
              <w:rPr>
                <w:b/>
              </w:rPr>
              <w:t>Độc</w:t>
            </w:r>
            <w:proofErr w:type="spellEnd"/>
            <w:r w:rsidRPr="00665A81">
              <w:rPr>
                <w:b/>
              </w:rPr>
              <w:t xml:space="preserve"> </w:t>
            </w:r>
            <w:proofErr w:type="spellStart"/>
            <w:r w:rsidRPr="00665A81">
              <w:rPr>
                <w:b/>
              </w:rPr>
              <w:t>lập</w:t>
            </w:r>
            <w:proofErr w:type="spellEnd"/>
            <w:r w:rsidRPr="00665A81">
              <w:rPr>
                <w:b/>
              </w:rPr>
              <w:t xml:space="preserve"> – </w:t>
            </w:r>
            <w:proofErr w:type="spellStart"/>
            <w:r w:rsidRPr="00665A81">
              <w:rPr>
                <w:b/>
              </w:rPr>
              <w:t>Tự</w:t>
            </w:r>
            <w:proofErr w:type="spellEnd"/>
            <w:r w:rsidRPr="00665A81">
              <w:rPr>
                <w:b/>
              </w:rPr>
              <w:t xml:space="preserve"> do – </w:t>
            </w:r>
            <w:proofErr w:type="spellStart"/>
            <w:r w:rsidRPr="00665A81">
              <w:rPr>
                <w:b/>
              </w:rPr>
              <w:t>Hạnh</w:t>
            </w:r>
            <w:proofErr w:type="spellEnd"/>
            <w:r w:rsidRPr="00665A81">
              <w:rPr>
                <w:b/>
              </w:rPr>
              <w:t xml:space="preserve"> </w:t>
            </w:r>
            <w:proofErr w:type="spellStart"/>
            <w:r w:rsidRPr="00665A81">
              <w:rPr>
                <w:b/>
              </w:rPr>
              <w:t>phúc</w:t>
            </w:r>
            <w:proofErr w:type="spellEnd"/>
          </w:p>
          <w:p w14:paraId="3D60B507" w14:textId="77777777" w:rsidR="00665A81" w:rsidRPr="00665A81" w:rsidRDefault="00AB3364" w:rsidP="00665A81">
            <w:pPr>
              <w:jc w:val="center"/>
              <w:rPr>
                <w:b/>
              </w:rPr>
            </w:pPr>
            <w:r w:rsidRPr="00665A81">
              <w:rPr>
                <w:b/>
                <w:noProof/>
              </w:rPr>
              <mc:AlternateContent>
                <mc:Choice Requires="wps">
                  <w:drawing>
                    <wp:anchor distT="0" distB="0" distL="114300" distR="114300" simplePos="0" relativeHeight="251659264" behindDoc="0" locked="0" layoutInCell="1" allowOverlap="1" wp14:anchorId="45728938" wp14:editId="5606F9E4">
                      <wp:simplePos x="0" y="0"/>
                      <wp:positionH relativeFrom="column">
                        <wp:posOffset>1761490</wp:posOffset>
                      </wp:positionH>
                      <wp:positionV relativeFrom="paragraph">
                        <wp:posOffset>17145</wp:posOffset>
                      </wp:positionV>
                      <wp:extent cx="20574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05740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8F600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8.7pt,1.35pt" to="300.7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" strokecolor="black [3200]">
                      <v:stroke joinstyle="miter"/>
                    </v:line>
                  </w:pict>
                </mc:Fallback>
              </mc:AlternateContent>
            </w:r>
          </w:p>
        </w:tc>
      </w:tr>
      <w:tr w:rsidR="00665A81" w14:paraId="16DA93CC" w14:textId="77777777" w:rsidTr="00AB3364">
        <w:trPr>
          <w:jc w:val="center"/>
        </w:trPr>
        <w:tc>
          <w:tcPr>
            <w:tcW w:w="3970" w:type="dxa"/>
          </w:tcPr>
          <w:p w14:paraId="22CF55C6" w14:textId="77777777" w:rsidR="00665A81" w:rsidRDefault="00665A81"/>
        </w:tc>
        <w:tc>
          <w:tcPr>
            <w:tcW w:w="9066" w:type="dxa"/>
          </w:tcPr>
          <w:p w14:paraId="071A4BCC" w14:textId="77777777" w:rsidR="00665A81" w:rsidRDefault="00665A81" w:rsidP="00665A81">
            <w:pPr>
              <w:jc w:val="center"/>
            </w:pPr>
            <w:r>
              <w:t xml:space="preserve">Hà </w:t>
            </w:r>
            <w:proofErr w:type="spellStart"/>
            <w:r>
              <w:t>Nội</w:t>
            </w:r>
            <w:proofErr w:type="spellEnd"/>
            <w:r>
              <w:t xml:space="preserve">, </w:t>
            </w:r>
            <w:proofErr w:type="spellStart"/>
            <w:r>
              <w:t>ngày</w:t>
            </w:r>
            <w:proofErr w:type="spellEnd"/>
            <w:r>
              <w:t xml:space="preserve">     </w:t>
            </w:r>
            <w:proofErr w:type="spellStart"/>
            <w:r>
              <w:t>tháng</w:t>
            </w:r>
            <w:proofErr w:type="spellEnd"/>
            <w:r>
              <w:t xml:space="preserve">      </w:t>
            </w:r>
            <w:proofErr w:type="spellStart"/>
            <w:r>
              <w:t>năm</w:t>
            </w:r>
            <w:proofErr w:type="spellEnd"/>
            <w:r>
              <w:t xml:space="preserve"> 2026</w:t>
            </w:r>
          </w:p>
        </w:tc>
      </w:tr>
    </w:tbl>
    <w:p w14:paraId="5A64C5E9" w14:textId="77777777" w:rsidR="00A9723F" w:rsidRDefault="00A9723F"/>
    <w:p w14:paraId="6D2C9BB0" w14:textId="469E5389" w:rsidR="00665A81" w:rsidRDefault="00665A81" w:rsidP="00257508">
      <w:pPr>
        <w:jc w:val="center"/>
        <w:rPr>
          <w:b/>
        </w:rPr>
      </w:pPr>
      <w:r w:rsidRPr="00665A81">
        <w:rPr>
          <w:b/>
        </w:rPr>
        <w:t>BẢNG SO SÁNH DỰ THẢO NGHỊ QUYẾT CỦA QUỐC HỘI VỀ CƠ CHẾ PHỐI HỢP, CHÍNH SÁCH ĐẶC THÙ NÂNG CAO HIỆU QUẢ PHÒNG NGỪA VÀ GIẢI QUYẾT TRANH CHẤP ĐẦU TƯ QUỐC TẾ</w:t>
      </w:r>
      <w:r>
        <w:rPr>
          <w:b/>
        </w:rPr>
        <w:t xml:space="preserve"> </w:t>
      </w:r>
      <w:r w:rsidR="00AB3364">
        <w:rPr>
          <w:b/>
        </w:rPr>
        <w:t>VỚI VĂN BẢN QUY PHẠM PHÁP LUẬT LIÊN QUAN</w:t>
      </w:r>
    </w:p>
    <w:tbl>
      <w:tblPr>
        <w:tblStyle w:val="TableGrid"/>
        <w:tblW w:w="14454" w:type="dxa"/>
        <w:tblLook w:val="04A0" w:firstRow="1" w:lastRow="0" w:firstColumn="1" w:lastColumn="0" w:noHBand="0" w:noVBand="1"/>
      </w:tblPr>
      <w:tblGrid>
        <w:gridCol w:w="7792"/>
        <w:gridCol w:w="6662"/>
      </w:tblGrid>
      <w:tr w:rsidR="00142743" w:rsidRPr="00AB3364" w14:paraId="764BF9FD" w14:textId="77777777" w:rsidTr="00142743">
        <w:tc>
          <w:tcPr>
            <w:tcW w:w="7792" w:type="dxa"/>
          </w:tcPr>
          <w:p w14:paraId="635DAF10" w14:textId="32A29105" w:rsidR="00142743" w:rsidRPr="00AB3364" w:rsidRDefault="00142743" w:rsidP="00DE21D6">
            <w:pPr>
              <w:spacing w:line="288" w:lineRule="auto"/>
              <w:jc w:val="center"/>
              <w:rPr>
                <w:b/>
              </w:rPr>
            </w:pPr>
            <w:r w:rsidRPr="00AB3364">
              <w:rPr>
                <w:b/>
              </w:rPr>
              <w:t xml:space="preserve">DỰ THẢO </w:t>
            </w:r>
            <w:r w:rsidR="006362B3">
              <w:rPr>
                <w:b/>
              </w:rPr>
              <w:t>NGHỊ QUYẾT</w:t>
            </w:r>
            <w:r w:rsidRPr="00AB3364">
              <w:rPr>
                <w:b/>
              </w:rPr>
              <w:t xml:space="preserve"> </w:t>
            </w:r>
          </w:p>
        </w:tc>
        <w:tc>
          <w:tcPr>
            <w:tcW w:w="6662" w:type="dxa"/>
          </w:tcPr>
          <w:p w14:paraId="1C11EA08" w14:textId="77777777" w:rsidR="00142743" w:rsidRPr="00AB3364" w:rsidRDefault="00142743" w:rsidP="00DE21D6">
            <w:pPr>
              <w:spacing w:line="288" w:lineRule="auto"/>
              <w:jc w:val="center"/>
              <w:rPr>
                <w:b/>
              </w:rPr>
            </w:pPr>
            <w:r w:rsidRPr="00AB3364">
              <w:rPr>
                <w:b/>
              </w:rPr>
              <w:t>QUY ĐỊNH PHÁP LUẬT HIỆN HÀNH</w:t>
            </w:r>
          </w:p>
        </w:tc>
      </w:tr>
      <w:tr w:rsidR="00142743" w14:paraId="2FF89250" w14:textId="77777777" w:rsidTr="00142743">
        <w:tc>
          <w:tcPr>
            <w:tcW w:w="7792" w:type="dxa"/>
          </w:tcPr>
          <w:p w14:paraId="5BC24AE1" w14:textId="77777777" w:rsidR="00205C99" w:rsidRDefault="00205C99" w:rsidP="00DE21D6">
            <w:pPr>
              <w:widowControl w:val="0"/>
              <w:spacing w:line="288" w:lineRule="auto"/>
              <w:jc w:val="center"/>
              <w:rPr>
                <w:b/>
                <w:szCs w:val="28"/>
              </w:rPr>
            </w:pPr>
            <w:proofErr w:type="spellStart"/>
            <w:r>
              <w:rPr>
                <w:b/>
                <w:szCs w:val="28"/>
              </w:rPr>
              <w:t>Chương</w:t>
            </w:r>
            <w:proofErr w:type="spellEnd"/>
            <w:r>
              <w:rPr>
                <w:b/>
                <w:szCs w:val="28"/>
              </w:rPr>
              <w:t xml:space="preserve"> I</w:t>
            </w:r>
          </w:p>
          <w:p w14:paraId="47BF9033" w14:textId="77777777" w:rsidR="00142743" w:rsidRDefault="00205C99" w:rsidP="00DE21D6">
            <w:pPr>
              <w:spacing w:line="288" w:lineRule="auto"/>
              <w:jc w:val="center"/>
            </w:pPr>
            <w:r>
              <w:rPr>
                <w:b/>
                <w:szCs w:val="28"/>
              </w:rPr>
              <w:t>QUY ĐỊNH CHUNG</w:t>
            </w:r>
          </w:p>
        </w:tc>
        <w:tc>
          <w:tcPr>
            <w:tcW w:w="6662" w:type="dxa"/>
          </w:tcPr>
          <w:p w14:paraId="1B0BD50A" w14:textId="77777777" w:rsidR="00142743" w:rsidRDefault="00142743" w:rsidP="00DE21D6">
            <w:pPr>
              <w:spacing w:line="288" w:lineRule="auto"/>
              <w:jc w:val="center"/>
            </w:pPr>
          </w:p>
        </w:tc>
      </w:tr>
      <w:tr w:rsidR="00142743" w14:paraId="37C441CB" w14:textId="77777777" w:rsidTr="00142743">
        <w:tc>
          <w:tcPr>
            <w:tcW w:w="7792" w:type="dxa"/>
          </w:tcPr>
          <w:p w14:paraId="046079EE" w14:textId="77777777" w:rsidR="006362B3" w:rsidRDefault="006362B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jc w:val="both"/>
              <w:rPr>
                <w:b/>
                <w:bCs/>
                <w:iCs/>
                <w:szCs w:val="28"/>
              </w:rPr>
            </w:pPr>
            <w:bookmarkStart w:id="0" w:name="dieu_1"/>
            <w:bookmarkStart w:id="1" w:name="dieu_2"/>
          </w:p>
          <w:bookmarkEnd w:id="0"/>
          <w:bookmarkEnd w:id="1"/>
          <w:p w14:paraId="3A23B3C5" w14:textId="77777777" w:rsidR="00B35763" w:rsidRPr="00197403"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Cs w:val="28"/>
                <w:lang w:val="vi-VN"/>
              </w:rPr>
            </w:pPr>
            <w:r w:rsidRPr="00197403">
              <w:rPr>
                <w:b/>
                <w:bCs/>
                <w:iCs/>
                <w:szCs w:val="28"/>
                <w:lang w:val="vi-VN"/>
              </w:rPr>
              <w:t xml:space="preserve">Điều </w:t>
            </w:r>
            <w:r w:rsidRPr="00914038">
              <w:rPr>
                <w:b/>
                <w:bCs/>
                <w:iCs/>
                <w:szCs w:val="28"/>
                <w:lang w:val="vi-VN"/>
              </w:rPr>
              <w:t>1</w:t>
            </w:r>
            <w:r w:rsidRPr="00197403">
              <w:rPr>
                <w:b/>
                <w:bCs/>
                <w:iCs/>
                <w:szCs w:val="28"/>
                <w:lang w:val="vi-VN"/>
              </w:rPr>
              <w:t>. Phạm vi điều chỉnh</w:t>
            </w:r>
          </w:p>
          <w:p w14:paraId="06B46A88" w14:textId="77777777" w:rsidR="00B35763" w:rsidRPr="00197403"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197403">
              <w:rPr>
                <w:iCs/>
                <w:szCs w:val="28"/>
                <w:lang w:val="vi-VN"/>
              </w:rPr>
              <w:t>Nghị quyết này quy định cơ chế phối hợp, chính sách đặc thù nâng cao hiệu quả phòng ngừa và giải quyết tranh chấp đầu tư quốc tế</w:t>
            </w:r>
            <w:r w:rsidRPr="00197403">
              <w:rPr>
                <w:szCs w:val="28"/>
                <w:lang w:val="vi-VN"/>
              </w:rPr>
              <w:t>.</w:t>
            </w:r>
          </w:p>
          <w:p w14:paraId="52678E57" w14:textId="77777777" w:rsidR="00B35763" w:rsidRPr="00197403"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
                <w:bCs/>
                <w:iCs/>
                <w:szCs w:val="28"/>
                <w:lang w:val="vi-VN"/>
              </w:rPr>
            </w:pPr>
            <w:r w:rsidRPr="00197403">
              <w:rPr>
                <w:b/>
                <w:bCs/>
                <w:iCs/>
                <w:szCs w:val="28"/>
                <w:lang w:val="vi-VN"/>
              </w:rPr>
              <w:t>Điều</w:t>
            </w:r>
            <w:r w:rsidRPr="00914038">
              <w:rPr>
                <w:b/>
                <w:bCs/>
                <w:iCs/>
                <w:szCs w:val="28"/>
                <w:lang w:val="vi-VN"/>
              </w:rPr>
              <w:t xml:space="preserve"> 2</w:t>
            </w:r>
            <w:r w:rsidRPr="00197403">
              <w:rPr>
                <w:b/>
                <w:bCs/>
                <w:iCs/>
                <w:szCs w:val="28"/>
                <w:lang w:val="vi-VN"/>
              </w:rPr>
              <w:t xml:space="preserve">. Đối tượng áp dụng  </w:t>
            </w:r>
          </w:p>
          <w:p w14:paraId="69CC7C84" w14:textId="77777777" w:rsidR="00B35763" w:rsidRPr="00914038"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Cs w:val="28"/>
                <w:lang w:val="vi-VN"/>
              </w:rPr>
            </w:pPr>
            <w:r w:rsidRPr="00197403">
              <w:rPr>
                <w:iCs/>
                <w:szCs w:val="28"/>
                <w:lang w:val="vi-VN"/>
              </w:rPr>
              <w:t>Nghị quyết</w:t>
            </w:r>
            <w:r w:rsidRPr="00914038">
              <w:rPr>
                <w:iCs/>
                <w:szCs w:val="28"/>
                <w:lang w:val="vi-VN"/>
              </w:rPr>
              <w:t xml:space="preserve"> này </w:t>
            </w:r>
            <w:r w:rsidRPr="00197403">
              <w:rPr>
                <w:iCs/>
                <w:szCs w:val="28"/>
                <w:lang w:val="vi-VN"/>
              </w:rPr>
              <w:t>áp dụng đối với cơ quan nhà nước, tổ chức, cá nhân liên quan đến việc phòng ngừa và giải quyết tranh chấp đầu tư quốc tế</w:t>
            </w:r>
            <w:r w:rsidRPr="00914038">
              <w:rPr>
                <w:iCs/>
                <w:szCs w:val="28"/>
                <w:lang w:val="vi-VN"/>
              </w:rPr>
              <w:t xml:space="preserve">. </w:t>
            </w:r>
          </w:p>
          <w:p w14:paraId="604B2C92" w14:textId="68B52BC2" w:rsidR="00494939" w:rsidRPr="00DC4575" w:rsidRDefault="00494939"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jc w:val="both"/>
              <w:rPr>
                <w:szCs w:val="28"/>
              </w:rPr>
            </w:pPr>
          </w:p>
        </w:tc>
        <w:tc>
          <w:tcPr>
            <w:tcW w:w="6662" w:type="dxa"/>
          </w:tcPr>
          <w:p w14:paraId="355A6D99" w14:textId="77777777" w:rsidR="006362B3" w:rsidRDefault="006362B3" w:rsidP="00DE21D6">
            <w:pPr>
              <w:tabs>
                <w:tab w:val="left" w:pos="1200"/>
              </w:tabs>
              <w:spacing w:line="288" w:lineRule="auto"/>
              <w:rPr>
                <w:b/>
                <w:bCs/>
              </w:rPr>
            </w:pPr>
            <w:bookmarkStart w:id="2" w:name="dieu_1_1"/>
          </w:p>
          <w:p w14:paraId="692B6943" w14:textId="787A1F30" w:rsidR="006362B3" w:rsidRDefault="006362B3" w:rsidP="00DE21D6">
            <w:pPr>
              <w:tabs>
                <w:tab w:val="left" w:pos="1200"/>
              </w:tabs>
              <w:spacing w:line="288" w:lineRule="auto"/>
              <w:rPr>
                <w:b/>
              </w:rPr>
            </w:pPr>
            <w:r w:rsidRPr="00B35763">
              <w:rPr>
                <w:b/>
              </w:rPr>
              <w:t xml:space="preserve">Quy </w:t>
            </w:r>
            <w:proofErr w:type="spellStart"/>
            <w:r w:rsidRPr="00B35763">
              <w:rPr>
                <w:b/>
              </w:rPr>
              <w:t>chế</w:t>
            </w:r>
            <w:proofErr w:type="spellEnd"/>
            <w:r w:rsidRPr="00B35763">
              <w:rPr>
                <w:b/>
              </w:rPr>
              <w:t xml:space="preserve"> </w:t>
            </w:r>
            <w:proofErr w:type="spellStart"/>
            <w:r w:rsidRPr="00B35763">
              <w:rPr>
                <w:b/>
              </w:rPr>
              <w:t>phối</w:t>
            </w:r>
            <w:proofErr w:type="spellEnd"/>
            <w:r w:rsidRPr="00B35763">
              <w:rPr>
                <w:b/>
              </w:rPr>
              <w:t xml:space="preserve"> </w:t>
            </w:r>
            <w:proofErr w:type="spellStart"/>
            <w:r w:rsidRPr="00B35763">
              <w:rPr>
                <w:b/>
              </w:rPr>
              <w:t>hợp</w:t>
            </w:r>
            <w:proofErr w:type="spellEnd"/>
            <w:r w:rsidRPr="00B35763">
              <w:rPr>
                <w:b/>
              </w:rPr>
              <w:t xml:space="preserve"> </w:t>
            </w:r>
            <w:proofErr w:type="spellStart"/>
            <w:r w:rsidRPr="00B35763">
              <w:rPr>
                <w:b/>
              </w:rPr>
              <w:t>giải</w:t>
            </w:r>
            <w:proofErr w:type="spellEnd"/>
            <w:r w:rsidRPr="00B35763">
              <w:rPr>
                <w:b/>
              </w:rPr>
              <w:t xml:space="preserve"> </w:t>
            </w:r>
            <w:proofErr w:type="spellStart"/>
            <w:r w:rsidRPr="00B35763">
              <w:rPr>
                <w:b/>
              </w:rPr>
              <w:t>quyết</w:t>
            </w:r>
            <w:proofErr w:type="spellEnd"/>
            <w:r w:rsidRPr="00B35763">
              <w:rPr>
                <w:b/>
              </w:rPr>
              <w:t xml:space="preserve"> </w:t>
            </w:r>
            <w:proofErr w:type="spellStart"/>
            <w:r w:rsidRPr="00B35763">
              <w:rPr>
                <w:b/>
              </w:rPr>
              <w:t>tranh</w:t>
            </w:r>
            <w:proofErr w:type="spellEnd"/>
            <w:r w:rsidRPr="00B35763">
              <w:rPr>
                <w:b/>
              </w:rPr>
              <w:t xml:space="preserve"> </w:t>
            </w:r>
            <w:proofErr w:type="spellStart"/>
            <w:r w:rsidRPr="00B35763">
              <w:rPr>
                <w:b/>
              </w:rPr>
              <w:t>chấp</w:t>
            </w:r>
            <w:proofErr w:type="spellEnd"/>
            <w:r w:rsidRPr="00B35763">
              <w:rPr>
                <w:b/>
              </w:rPr>
              <w:t xml:space="preserve"> </w:t>
            </w:r>
            <w:proofErr w:type="spellStart"/>
            <w:r w:rsidRPr="00B35763">
              <w:rPr>
                <w:b/>
              </w:rPr>
              <w:t>đầu</w:t>
            </w:r>
            <w:proofErr w:type="spellEnd"/>
            <w:r w:rsidRPr="00B35763">
              <w:rPr>
                <w:b/>
              </w:rPr>
              <w:t xml:space="preserve"> </w:t>
            </w:r>
            <w:proofErr w:type="spellStart"/>
            <w:r w:rsidRPr="00B35763">
              <w:rPr>
                <w:b/>
              </w:rPr>
              <w:t>tư</w:t>
            </w:r>
            <w:proofErr w:type="spellEnd"/>
            <w:r w:rsidRPr="00B35763">
              <w:rPr>
                <w:b/>
              </w:rPr>
              <w:t xml:space="preserve"> quốc </w:t>
            </w:r>
            <w:proofErr w:type="spellStart"/>
            <w:r w:rsidRPr="00B35763">
              <w:rPr>
                <w:b/>
              </w:rPr>
              <w:t>tế</w:t>
            </w:r>
            <w:proofErr w:type="spellEnd"/>
            <w:r w:rsidRPr="00B35763">
              <w:rPr>
                <w:b/>
              </w:rPr>
              <w:t xml:space="preserve"> ban </w:t>
            </w:r>
            <w:proofErr w:type="spellStart"/>
            <w:r w:rsidRPr="00B35763">
              <w:rPr>
                <w:b/>
              </w:rPr>
              <w:t>hành</w:t>
            </w:r>
            <w:proofErr w:type="spellEnd"/>
            <w:r w:rsidRPr="00B35763">
              <w:rPr>
                <w:b/>
              </w:rPr>
              <w:t xml:space="preserve"> </w:t>
            </w:r>
            <w:proofErr w:type="spellStart"/>
            <w:r w:rsidRPr="00B35763">
              <w:rPr>
                <w:b/>
              </w:rPr>
              <w:t>kèm</w:t>
            </w:r>
            <w:proofErr w:type="spellEnd"/>
            <w:r w:rsidRPr="00B35763">
              <w:rPr>
                <w:b/>
              </w:rPr>
              <w:t xml:space="preserve"> </w:t>
            </w:r>
            <w:proofErr w:type="spellStart"/>
            <w:r w:rsidRPr="00B35763">
              <w:rPr>
                <w:b/>
              </w:rPr>
              <w:t>theo</w:t>
            </w:r>
            <w:proofErr w:type="spellEnd"/>
            <w:r w:rsidRPr="00B35763">
              <w:rPr>
                <w:b/>
              </w:rPr>
              <w:t xml:space="preserve"> </w:t>
            </w:r>
            <w:proofErr w:type="spellStart"/>
            <w:r w:rsidRPr="00B35763">
              <w:rPr>
                <w:b/>
              </w:rPr>
              <w:t>Quyết</w:t>
            </w:r>
            <w:proofErr w:type="spellEnd"/>
            <w:r w:rsidRPr="00B35763">
              <w:rPr>
                <w:b/>
              </w:rPr>
              <w:t xml:space="preserve"> </w:t>
            </w:r>
            <w:proofErr w:type="spellStart"/>
            <w:r w:rsidRPr="00B35763">
              <w:rPr>
                <w:b/>
              </w:rPr>
              <w:t>định</w:t>
            </w:r>
            <w:proofErr w:type="spellEnd"/>
            <w:r w:rsidRPr="00B35763">
              <w:rPr>
                <w:b/>
              </w:rPr>
              <w:t xml:space="preserve"> </w:t>
            </w:r>
            <w:proofErr w:type="spellStart"/>
            <w:r w:rsidRPr="00B35763">
              <w:rPr>
                <w:b/>
              </w:rPr>
              <w:t>số</w:t>
            </w:r>
            <w:proofErr w:type="spellEnd"/>
            <w:r w:rsidRPr="00B35763">
              <w:rPr>
                <w:b/>
              </w:rPr>
              <w:t xml:space="preserve"> 14/2020/QĐ-</w:t>
            </w:r>
            <w:proofErr w:type="spellStart"/>
            <w:r w:rsidRPr="00B35763">
              <w:rPr>
                <w:b/>
              </w:rPr>
              <w:t>TTg</w:t>
            </w:r>
            <w:proofErr w:type="spellEnd"/>
            <w:r w:rsidRPr="00B35763">
              <w:rPr>
                <w:b/>
              </w:rPr>
              <w:t xml:space="preserve"> </w:t>
            </w:r>
            <w:proofErr w:type="spellStart"/>
            <w:r w:rsidRPr="00B35763">
              <w:rPr>
                <w:b/>
              </w:rPr>
              <w:t>ngày</w:t>
            </w:r>
            <w:proofErr w:type="spellEnd"/>
            <w:r w:rsidRPr="00B35763">
              <w:rPr>
                <w:b/>
              </w:rPr>
              <w:t xml:space="preserve"> 08/04/2024 </w:t>
            </w:r>
            <w:proofErr w:type="spellStart"/>
            <w:r w:rsidRPr="00B35763">
              <w:rPr>
                <w:b/>
              </w:rPr>
              <w:t>của</w:t>
            </w:r>
            <w:proofErr w:type="spellEnd"/>
            <w:r w:rsidRPr="00B35763">
              <w:rPr>
                <w:b/>
              </w:rPr>
              <w:t xml:space="preserve"> </w:t>
            </w:r>
            <w:proofErr w:type="spellStart"/>
            <w:r w:rsidRPr="00B35763">
              <w:rPr>
                <w:b/>
              </w:rPr>
              <w:t>Thủ</w:t>
            </w:r>
            <w:proofErr w:type="spellEnd"/>
            <w:r w:rsidRPr="00B35763">
              <w:rPr>
                <w:b/>
              </w:rPr>
              <w:t xml:space="preserve"> </w:t>
            </w:r>
            <w:proofErr w:type="spellStart"/>
            <w:r w:rsidRPr="00B35763">
              <w:rPr>
                <w:b/>
              </w:rPr>
              <w:t>tướng</w:t>
            </w:r>
            <w:proofErr w:type="spellEnd"/>
            <w:r w:rsidRPr="00B35763">
              <w:rPr>
                <w:b/>
              </w:rPr>
              <w:t xml:space="preserve"> </w:t>
            </w:r>
            <w:proofErr w:type="spellStart"/>
            <w:r w:rsidRPr="00B35763">
              <w:rPr>
                <w:b/>
              </w:rPr>
              <w:t>Chính</w:t>
            </w:r>
            <w:proofErr w:type="spellEnd"/>
            <w:r w:rsidRPr="00B35763">
              <w:rPr>
                <w:b/>
              </w:rPr>
              <w:t xml:space="preserve"> </w:t>
            </w:r>
            <w:proofErr w:type="spellStart"/>
            <w:r w:rsidRPr="00B35763">
              <w:rPr>
                <w:b/>
              </w:rPr>
              <w:t>phủ</w:t>
            </w:r>
            <w:proofErr w:type="spellEnd"/>
          </w:p>
          <w:p w14:paraId="000B747F" w14:textId="77777777" w:rsidR="006362B3" w:rsidRPr="006362B3" w:rsidRDefault="006362B3" w:rsidP="00DE21D6">
            <w:pPr>
              <w:tabs>
                <w:tab w:val="left" w:pos="1200"/>
              </w:tabs>
              <w:spacing w:line="288" w:lineRule="auto"/>
              <w:rPr>
                <w:b/>
                <w:bCs/>
              </w:rPr>
            </w:pPr>
          </w:p>
          <w:p w14:paraId="3EF9C710" w14:textId="77777777" w:rsidR="00494939" w:rsidRPr="00494939" w:rsidRDefault="00494939" w:rsidP="00DE21D6">
            <w:pPr>
              <w:tabs>
                <w:tab w:val="left" w:pos="1200"/>
              </w:tabs>
              <w:spacing w:line="288" w:lineRule="auto"/>
            </w:pPr>
            <w:proofErr w:type="spellStart"/>
            <w:r w:rsidRPr="00494939">
              <w:rPr>
                <w:b/>
                <w:bCs/>
              </w:rPr>
              <w:t>Điều</w:t>
            </w:r>
            <w:proofErr w:type="spellEnd"/>
            <w:r w:rsidRPr="00494939">
              <w:rPr>
                <w:b/>
                <w:bCs/>
              </w:rPr>
              <w:t xml:space="preserve"> 1. Phạm vi </w:t>
            </w:r>
            <w:proofErr w:type="spellStart"/>
            <w:r w:rsidRPr="00494939">
              <w:rPr>
                <w:b/>
                <w:bCs/>
              </w:rPr>
              <w:t>điều</w:t>
            </w:r>
            <w:proofErr w:type="spellEnd"/>
            <w:r w:rsidRPr="00494939">
              <w:rPr>
                <w:b/>
                <w:bCs/>
              </w:rPr>
              <w:t xml:space="preserve"> </w:t>
            </w:r>
            <w:proofErr w:type="spellStart"/>
            <w:r w:rsidRPr="00494939">
              <w:rPr>
                <w:b/>
                <w:bCs/>
              </w:rPr>
              <w:t>chỉnh</w:t>
            </w:r>
            <w:proofErr w:type="spellEnd"/>
            <w:r w:rsidRPr="00494939">
              <w:rPr>
                <w:b/>
                <w:bCs/>
              </w:rPr>
              <w:t xml:space="preserve"> và </w:t>
            </w:r>
            <w:proofErr w:type="spellStart"/>
            <w:r w:rsidRPr="00494939">
              <w:rPr>
                <w:b/>
                <w:bCs/>
              </w:rPr>
              <w:t>đối</w:t>
            </w:r>
            <w:proofErr w:type="spellEnd"/>
            <w:r w:rsidRPr="00494939">
              <w:rPr>
                <w:b/>
                <w:bCs/>
              </w:rPr>
              <w:t xml:space="preserve"> </w:t>
            </w:r>
            <w:proofErr w:type="spellStart"/>
            <w:r w:rsidRPr="00494939">
              <w:rPr>
                <w:b/>
                <w:bCs/>
              </w:rPr>
              <w:t>tượng</w:t>
            </w:r>
            <w:proofErr w:type="spellEnd"/>
            <w:r w:rsidRPr="00494939">
              <w:rPr>
                <w:b/>
                <w:bCs/>
              </w:rPr>
              <w:t xml:space="preserve"> </w:t>
            </w:r>
            <w:proofErr w:type="spellStart"/>
            <w:r w:rsidRPr="00494939">
              <w:rPr>
                <w:b/>
                <w:bCs/>
              </w:rPr>
              <w:t>áp</w:t>
            </w:r>
            <w:proofErr w:type="spellEnd"/>
            <w:r w:rsidRPr="00494939">
              <w:rPr>
                <w:b/>
                <w:bCs/>
              </w:rPr>
              <w:t xml:space="preserve"> </w:t>
            </w:r>
            <w:proofErr w:type="spellStart"/>
            <w:r w:rsidRPr="00494939">
              <w:rPr>
                <w:b/>
                <w:bCs/>
              </w:rPr>
              <w:t>dụng</w:t>
            </w:r>
            <w:bookmarkEnd w:id="2"/>
            <w:proofErr w:type="spellEnd"/>
          </w:p>
          <w:p w14:paraId="0F568B7B" w14:textId="77777777" w:rsidR="00494939" w:rsidRPr="00494939" w:rsidRDefault="00494939" w:rsidP="00DE21D6">
            <w:pPr>
              <w:tabs>
                <w:tab w:val="left" w:pos="1200"/>
              </w:tabs>
              <w:spacing w:line="288" w:lineRule="auto"/>
              <w:jc w:val="both"/>
            </w:pPr>
            <w:r w:rsidRPr="00494939">
              <w:t xml:space="preserve">1. Quy </w:t>
            </w:r>
            <w:proofErr w:type="spellStart"/>
            <w:r w:rsidRPr="00494939">
              <w:t>chế</w:t>
            </w:r>
            <w:proofErr w:type="spellEnd"/>
            <w:r w:rsidRPr="00494939">
              <w:t xml:space="preserve"> </w:t>
            </w:r>
            <w:proofErr w:type="spellStart"/>
            <w:r w:rsidRPr="00494939">
              <w:t>này</w:t>
            </w:r>
            <w:proofErr w:type="spellEnd"/>
            <w:r w:rsidRPr="00494939">
              <w:t xml:space="preserve"> </w:t>
            </w:r>
            <w:proofErr w:type="spellStart"/>
            <w:r w:rsidRPr="00494939">
              <w:t>quy</w:t>
            </w:r>
            <w:proofErr w:type="spellEnd"/>
            <w:r w:rsidRPr="00494939">
              <w:t xml:space="preserve"> </w:t>
            </w:r>
            <w:proofErr w:type="spellStart"/>
            <w:r w:rsidRPr="00494939">
              <w:t>định</w:t>
            </w:r>
            <w:proofErr w:type="spellEnd"/>
            <w:r w:rsidRPr="00494939">
              <w:t xml:space="preserve"> </w:t>
            </w:r>
            <w:proofErr w:type="spellStart"/>
            <w:r w:rsidRPr="00494939">
              <w:t>nguyên</w:t>
            </w:r>
            <w:proofErr w:type="spellEnd"/>
            <w:r w:rsidRPr="00494939">
              <w:t xml:space="preserve"> </w:t>
            </w:r>
            <w:proofErr w:type="spellStart"/>
            <w:r w:rsidRPr="00494939">
              <w:t>tắc</w:t>
            </w:r>
            <w:proofErr w:type="spellEnd"/>
            <w:r w:rsidRPr="00494939">
              <w:t xml:space="preserve">, </w:t>
            </w:r>
            <w:proofErr w:type="spellStart"/>
            <w:r w:rsidRPr="00494939">
              <w:t>nhiệm</w:t>
            </w:r>
            <w:proofErr w:type="spellEnd"/>
            <w:r w:rsidRPr="00494939">
              <w:t xml:space="preserve"> </w:t>
            </w:r>
            <w:proofErr w:type="spellStart"/>
            <w:r w:rsidRPr="00494939">
              <w:t>vụ</w:t>
            </w:r>
            <w:proofErr w:type="spellEnd"/>
            <w:r w:rsidRPr="00494939">
              <w:t xml:space="preserve">, </w:t>
            </w:r>
            <w:proofErr w:type="spellStart"/>
            <w:r w:rsidRPr="00494939">
              <w:t>quyền</w:t>
            </w:r>
            <w:proofErr w:type="spellEnd"/>
            <w:r w:rsidRPr="00494939">
              <w:t xml:space="preserve"> </w:t>
            </w:r>
            <w:proofErr w:type="spellStart"/>
            <w:r w:rsidRPr="00494939">
              <w:t>hạn</w:t>
            </w:r>
            <w:proofErr w:type="spellEnd"/>
            <w:r w:rsidRPr="00494939">
              <w:t xml:space="preserve"> và </w:t>
            </w:r>
            <w:proofErr w:type="spellStart"/>
            <w:r w:rsidRPr="00494939">
              <w:t>quy</w:t>
            </w:r>
            <w:proofErr w:type="spellEnd"/>
            <w:r w:rsidRPr="00494939">
              <w:t xml:space="preserve"> </w:t>
            </w:r>
            <w:proofErr w:type="spellStart"/>
            <w:r w:rsidRPr="00494939">
              <w:t>trình</w:t>
            </w:r>
            <w:proofErr w:type="spellEnd"/>
            <w:r w:rsidRPr="00494939">
              <w:t xml:space="preserve"> </w:t>
            </w:r>
            <w:proofErr w:type="spellStart"/>
            <w:r w:rsidRPr="00494939">
              <w:t>phối</w:t>
            </w:r>
            <w:proofErr w:type="spellEnd"/>
            <w:r w:rsidRPr="00494939">
              <w:t xml:space="preserve"> </w:t>
            </w:r>
            <w:proofErr w:type="spellStart"/>
            <w:r w:rsidRPr="00494939">
              <w:t>hợp</w:t>
            </w:r>
            <w:proofErr w:type="spellEnd"/>
            <w:r w:rsidRPr="00494939">
              <w:t xml:space="preserve"> </w:t>
            </w:r>
            <w:proofErr w:type="spellStart"/>
            <w:r w:rsidRPr="00494939">
              <w:t>giữa</w:t>
            </w:r>
            <w:proofErr w:type="spellEnd"/>
            <w:r w:rsidRPr="00494939">
              <w:t xml:space="preserve"> </w:t>
            </w:r>
            <w:proofErr w:type="spellStart"/>
            <w:r w:rsidRPr="00494939">
              <w:t>các</w:t>
            </w:r>
            <w:proofErr w:type="spellEnd"/>
            <w:r w:rsidRPr="00494939">
              <w:t xml:space="preserve"> </w:t>
            </w:r>
            <w:proofErr w:type="spellStart"/>
            <w:r w:rsidRPr="00494939">
              <w:t>cơ</w:t>
            </w:r>
            <w:proofErr w:type="spellEnd"/>
            <w:r w:rsidRPr="00494939">
              <w:t xml:space="preserve"> </w:t>
            </w:r>
            <w:proofErr w:type="spellStart"/>
            <w:r w:rsidRPr="00494939">
              <w:t>quan</w:t>
            </w:r>
            <w:proofErr w:type="spellEnd"/>
            <w:r w:rsidRPr="00494939">
              <w:t xml:space="preserve"> </w:t>
            </w:r>
            <w:proofErr w:type="spellStart"/>
            <w:r w:rsidRPr="00494939">
              <w:t>nhà</w:t>
            </w:r>
            <w:proofErr w:type="spellEnd"/>
            <w:r w:rsidRPr="00494939">
              <w:t xml:space="preserve"> </w:t>
            </w:r>
            <w:proofErr w:type="spellStart"/>
            <w:r w:rsidRPr="00494939">
              <w:t>nước</w:t>
            </w:r>
            <w:proofErr w:type="spellEnd"/>
            <w:r w:rsidRPr="00494939">
              <w:t xml:space="preserve">, </w:t>
            </w:r>
            <w:proofErr w:type="spellStart"/>
            <w:r w:rsidRPr="00494939">
              <w:t>tổ</w:t>
            </w:r>
            <w:proofErr w:type="spellEnd"/>
            <w:r w:rsidRPr="00494939">
              <w:t xml:space="preserve"> </w:t>
            </w:r>
            <w:proofErr w:type="spellStart"/>
            <w:r w:rsidRPr="00494939">
              <w:t>chức</w:t>
            </w:r>
            <w:proofErr w:type="spellEnd"/>
            <w:r w:rsidRPr="00494939">
              <w:t xml:space="preserve">, </w:t>
            </w:r>
            <w:proofErr w:type="spellStart"/>
            <w:r w:rsidRPr="00494939">
              <w:t>cá</w:t>
            </w:r>
            <w:proofErr w:type="spellEnd"/>
            <w:r w:rsidRPr="00494939">
              <w:t xml:space="preserve"> </w:t>
            </w:r>
            <w:proofErr w:type="spellStart"/>
            <w:r w:rsidRPr="00494939">
              <w:t>nhân</w:t>
            </w:r>
            <w:proofErr w:type="spellEnd"/>
            <w:r w:rsidRPr="00494939">
              <w:t xml:space="preserve"> </w:t>
            </w:r>
            <w:proofErr w:type="spellStart"/>
            <w:r w:rsidRPr="00494939">
              <w:t>liên</w:t>
            </w:r>
            <w:proofErr w:type="spellEnd"/>
            <w:r w:rsidRPr="00494939">
              <w:t xml:space="preserve"> </w:t>
            </w:r>
            <w:proofErr w:type="spellStart"/>
            <w:r w:rsidRPr="00494939">
              <w:t>quan</w:t>
            </w:r>
            <w:proofErr w:type="spellEnd"/>
            <w:r w:rsidRPr="00494939">
              <w:t xml:space="preserve"> </w:t>
            </w:r>
            <w:proofErr w:type="spellStart"/>
            <w:r w:rsidRPr="00494939">
              <w:t>trong</w:t>
            </w:r>
            <w:proofErr w:type="spellEnd"/>
            <w:r w:rsidRPr="00494939">
              <w:t xml:space="preserve"> </w:t>
            </w:r>
            <w:proofErr w:type="spellStart"/>
            <w:r w:rsidRPr="00494939">
              <w:t>giải</w:t>
            </w:r>
            <w:proofErr w:type="spellEnd"/>
            <w:r w:rsidRPr="00494939">
              <w:t xml:space="preserve"> </w:t>
            </w:r>
            <w:proofErr w:type="spellStart"/>
            <w:r w:rsidRPr="00494939">
              <w:t>quyết</w:t>
            </w:r>
            <w:proofErr w:type="spellEnd"/>
            <w:r w:rsidRPr="00494939">
              <w:t xml:space="preserve"> </w:t>
            </w:r>
            <w:proofErr w:type="spellStart"/>
            <w:r w:rsidRPr="00494939">
              <w:t>tranh</w:t>
            </w:r>
            <w:proofErr w:type="spellEnd"/>
            <w:r w:rsidRPr="00494939">
              <w:t xml:space="preserve"> </w:t>
            </w:r>
            <w:proofErr w:type="spellStart"/>
            <w:r w:rsidRPr="00494939">
              <w:t>chấp</w:t>
            </w:r>
            <w:proofErr w:type="spellEnd"/>
            <w:r w:rsidRPr="00494939">
              <w:t xml:space="preserve"> </w:t>
            </w:r>
            <w:proofErr w:type="spellStart"/>
            <w:r w:rsidRPr="00494939">
              <w:t>đầu</w:t>
            </w:r>
            <w:proofErr w:type="spellEnd"/>
            <w:r w:rsidRPr="00494939">
              <w:t xml:space="preserve"> </w:t>
            </w:r>
            <w:proofErr w:type="spellStart"/>
            <w:r w:rsidRPr="00494939">
              <w:t>tư</w:t>
            </w:r>
            <w:proofErr w:type="spellEnd"/>
            <w:r w:rsidRPr="00494939">
              <w:t xml:space="preserve"> quốc </w:t>
            </w:r>
            <w:proofErr w:type="spellStart"/>
            <w:r w:rsidRPr="00494939">
              <w:t>tế</w:t>
            </w:r>
            <w:proofErr w:type="spellEnd"/>
            <w:r w:rsidRPr="00494939">
              <w:t xml:space="preserve"> </w:t>
            </w:r>
            <w:proofErr w:type="spellStart"/>
            <w:r w:rsidRPr="00494939">
              <w:t>tại</w:t>
            </w:r>
            <w:proofErr w:type="spellEnd"/>
            <w:r w:rsidRPr="00494939">
              <w:t xml:space="preserve"> </w:t>
            </w:r>
            <w:proofErr w:type="spellStart"/>
            <w:r w:rsidRPr="00494939">
              <w:t>trọng</w:t>
            </w:r>
            <w:proofErr w:type="spellEnd"/>
            <w:r w:rsidRPr="00494939">
              <w:t xml:space="preserve"> </w:t>
            </w:r>
            <w:proofErr w:type="spellStart"/>
            <w:r w:rsidRPr="00494939">
              <w:t>tài</w:t>
            </w:r>
            <w:proofErr w:type="spellEnd"/>
            <w:r w:rsidRPr="00494939">
              <w:t xml:space="preserve"> quốc </w:t>
            </w:r>
            <w:proofErr w:type="spellStart"/>
            <w:r w:rsidRPr="00494939">
              <w:t>tế</w:t>
            </w:r>
            <w:proofErr w:type="spellEnd"/>
            <w:r w:rsidRPr="00494939">
              <w:t xml:space="preserve"> </w:t>
            </w:r>
            <w:proofErr w:type="spellStart"/>
            <w:r w:rsidRPr="00494939">
              <w:t>hoặc</w:t>
            </w:r>
            <w:proofErr w:type="spellEnd"/>
            <w:r w:rsidRPr="00494939">
              <w:t xml:space="preserve"> </w:t>
            </w:r>
            <w:proofErr w:type="spellStart"/>
            <w:r w:rsidRPr="00494939">
              <w:t>cơ</w:t>
            </w:r>
            <w:proofErr w:type="spellEnd"/>
            <w:r w:rsidRPr="00494939">
              <w:t xml:space="preserve"> </w:t>
            </w:r>
            <w:proofErr w:type="spellStart"/>
            <w:r w:rsidRPr="00494939">
              <w:t>quan</w:t>
            </w:r>
            <w:proofErr w:type="spellEnd"/>
            <w:r w:rsidRPr="00494939">
              <w:t xml:space="preserve"> </w:t>
            </w:r>
            <w:proofErr w:type="spellStart"/>
            <w:r w:rsidRPr="00494939">
              <w:t>tài</w:t>
            </w:r>
            <w:proofErr w:type="spellEnd"/>
            <w:r w:rsidRPr="00494939">
              <w:t xml:space="preserve"> </w:t>
            </w:r>
            <w:proofErr w:type="spellStart"/>
            <w:r w:rsidRPr="00494939">
              <w:t>phán</w:t>
            </w:r>
            <w:proofErr w:type="spellEnd"/>
            <w:r w:rsidRPr="00494939">
              <w:t xml:space="preserve"> </w:t>
            </w:r>
            <w:proofErr w:type="spellStart"/>
            <w:r w:rsidRPr="00494939">
              <w:t>khác</w:t>
            </w:r>
            <w:proofErr w:type="spellEnd"/>
            <w:r w:rsidRPr="00494939">
              <w:t xml:space="preserve"> </w:t>
            </w:r>
            <w:proofErr w:type="spellStart"/>
            <w:r w:rsidRPr="00494939">
              <w:t>không</w:t>
            </w:r>
            <w:proofErr w:type="spellEnd"/>
            <w:r w:rsidRPr="00494939">
              <w:t xml:space="preserve"> </w:t>
            </w:r>
            <w:proofErr w:type="spellStart"/>
            <w:r w:rsidRPr="00494939">
              <w:t>phải</w:t>
            </w:r>
            <w:proofErr w:type="spellEnd"/>
            <w:r w:rsidRPr="00494939">
              <w:t xml:space="preserve"> </w:t>
            </w:r>
            <w:proofErr w:type="spellStart"/>
            <w:r w:rsidRPr="00494939">
              <w:t>của</w:t>
            </w:r>
            <w:proofErr w:type="spellEnd"/>
            <w:r w:rsidRPr="00494939">
              <w:t xml:space="preserve"> Việt Nam (</w:t>
            </w:r>
            <w:proofErr w:type="spellStart"/>
            <w:r w:rsidRPr="00494939">
              <w:t>sau</w:t>
            </w:r>
            <w:proofErr w:type="spellEnd"/>
            <w:r w:rsidRPr="00494939">
              <w:t xml:space="preserve"> </w:t>
            </w:r>
            <w:proofErr w:type="spellStart"/>
            <w:r w:rsidRPr="00494939">
              <w:t>đây</w:t>
            </w:r>
            <w:proofErr w:type="spellEnd"/>
            <w:r w:rsidRPr="00494939">
              <w:t xml:space="preserve"> </w:t>
            </w:r>
            <w:proofErr w:type="spellStart"/>
            <w:r w:rsidRPr="00494939">
              <w:t>gọi</w:t>
            </w:r>
            <w:proofErr w:type="spellEnd"/>
            <w:r w:rsidRPr="00494939">
              <w:t xml:space="preserve"> </w:t>
            </w:r>
            <w:proofErr w:type="spellStart"/>
            <w:r w:rsidRPr="00494939">
              <w:t>là</w:t>
            </w:r>
            <w:proofErr w:type="spellEnd"/>
            <w:r w:rsidRPr="00494939">
              <w:t xml:space="preserve"> </w:t>
            </w:r>
            <w:proofErr w:type="spellStart"/>
            <w:r w:rsidRPr="00494939">
              <w:t>trọng</w:t>
            </w:r>
            <w:proofErr w:type="spellEnd"/>
            <w:r w:rsidRPr="00494939">
              <w:t xml:space="preserve"> </w:t>
            </w:r>
            <w:proofErr w:type="spellStart"/>
            <w:r w:rsidRPr="00494939">
              <w:t>tài</w:t>
            </w:r>
            <w:proofErr w:type="spellEnd"/>
            <w:r w:rsidRPr="00494939">
              <w:t xml:space="preserve"> quốc </w:t>
            </w:r>
            <w:proofErr w:type="spellStart"/>
            <w:r w:rsidRPr="00494939">
              <w:t>tế</w:t>
            </w:r>
            <w:proofErr w:type="spellEnd"/>
            <w:r w:rsidRPr="00494939">
              <w:t xml:space="preserve">). Quy </w:t>
            </w:r>
            <w:proofErr w:type="spellStart"/>
            <w:r w:rsidRPr="00494939">
              <w:t>chế</w:t>
            </w:r>
            <w:proofErr w:type="spellEnd"/>
            <w:r w:rsidRPr="00494939">
              <w:t xml:space="preserve"> </w:t>
            </w:r>
            <w:proofErr w:type="spellStart"/>
            <w:r w:rsidRPr="00494939">
              <w:t>này</w:t>
            </w:r>
            <w:proofErr w:type="spellEnd"/>
            <w:r w:rsidRPr="00494939">
              <w:t xml:space="preserve"> </w:t>
            </w:r>
            <w:proofErr w:type="spellStart"/>
            <w:r w:rsidRPr="00494939">
              <w:t>không</w:t>
            </w:r>
            <w:proofErr w:type="spellEnd"/>
            <w:r w:rsidRPr="00494939">
              <w:t xml:space="preserve"> </w:t>
            </w:r>
            <w:proofErr w:type="spellStart"/>
            <w:r w:rsidRPr="00494939">
              <w:t>áp</w:t>
            </w:r>
            <w:proofErr w:type="spellEnd"/>
            <w:r w:rsidRPr="00494939">
              <w:t xml:space="preserve"> </w:t>
            </w:r>
            <w:proofErr w:type="spellStart"/>
            <w:r w:rsidRPr="00494939">
              <w:t>dụng</w:t>
            </w:r>
            <w:proofErr w:type="spellEnd"/>
            <w:r w:rsidRPr="00494939">
              <w:t xml:space="preserve"> </w:t>
            </w:r>
            <w:proofErr w:type="spellStart"/>
            <w:r w:rsidRPr="00494939">
              <w:t>đối</w:t>
            </w:r>
            <w:proofErr w:type="spellEnd"/>
            <w:r w:rsidRPr="00494939">
              <w:t xml:space="preserve"> </w:t>
            </w:r>
            <w:proofErr w:type="spellStart"/>
            <w:r w:rsidRPr="00494939">
              <w:t>với</w:t>
            </w:r>
            <w:proofErr w:type="spellEnd"/>
            <w:r w:rsidRPr="00494939">
              <w:t xml:space="preserve"> </w:t>
            </w:r>
            <w:proofErr w:type="spellStart"/>
            <w:r w:rsidRPr="00494939">
              <w:t>các</w:t>
            </w:r>
            <w:proofErr w:type="spellEnd"/>
            <w:r w:rsidRPr="00494939">
              <w:t xml:space="preserve"> </w:t>
            </w:r>
            <w:proofErr w:type="spellStart"/>
            <w:r w:rsidRPr="00494939">
              <w:t>việc</w:t>
            </w:r>
            <w:proofErr w:type="spellEnd"/>
            <w:r w:rsidRPr="00494939">
              <w:t xml:space="preserve"> </w:t>
            </w:r>
            <w:proofErr w:type="spellStart"/>
            <w:r w:rsidRPr="00494939">
              <w:t>giải</w:t>
            </w:r>
            <w:proofErr w:type="spellEnd"/>
            <w:r w:rsidRPr="00494939">
              <w:t xml:space="preserve"> </w:t>
            </w:r>
            <w:proofErr w:type="spellStart"/>
            <w:r w:rsidRPr="00494939">
              <w:t>quyết</w:t>
            </w:r>
            <w:proofErr w:type="spellEnd"/>
            <w:r w:rsidRPr="00494939">
              <w:t xml:space="preserve"> </w:t>
            </w:r>
            <w:proofErr w:type="spellStart"/>
            <w:r w:rsidRPr="00494939">
              <w:t>khiếu</w:t>
            </w:r>
            <w:proofErr w:type="spellEnd"/>
            <w:r w:rsidRPr="00494939">
              <w:t xml:space="preserve"> </w:t>
            </w:r>
            <w:proofErr w:type="spellStart"/>
            <w:r w:rsidRPr="00494939">
              <w:lastRenderedPageBreak/>
              <w:t>kiện</w:t>
            </w:r>
            <w:proofErr w:type="spellEnd"/>
            <w:r w:rsidRPr="00494939">
              <w:t xml:space="preserve"> </w:t>
            </w:r>
            <w:proofErr w:type="spellStart"/>
            <w:r w:rsidRPr="00494939">
              <w:t>về</w:t>
            </w:r>
            <w:proofErr w:type="spellEnd"/>
            <w:r w:rsidRPr="00494939">
              <w:t xml:space="preserve"> </w:t>
            </w:r>
            <w:proofErr w:type="spellStart"/>
            <w:r w:rsidRPr="00494939">
              <w:t>đầu</w:t>
            </w:r>
            <w:proofErr w:type="spellEnd"/>
            <w:r w:rsidRPr="00494939">
              <w:t xml:space="preserve"> </w:t>
            </w:r>
            <w:proofErr w:type="spellStart"/>
            <w:r w:rsidRPr="00494939">
              <w:t>tư</w:t>
            </w:r>
            <w:proofErr w:type="spellEnd"/>
            <w:r w:rsidRPr="00494939">
              <w:t xml:space="preserve"> </w:t>
            </w:r>
            <w:proofErr w:type="spellStart"/>
            <w:r w:rsidRPr="00494939">
              <w:t>được</w:t>
            </w:r>
            <w:proofErr w:type="spellEnd"/>
            <w:r w:rsidRPr="00494939">
              <w:t xml:space="preserve"> </w:t>
            </w:r>
            <w:proofErr w:type="spellStart"/>
            <w:r w:rsidRPr="00494939">
              <w:t>giải</w:t>
            </w:r>
            <w:proofErr w:type="spellEnd"/>
            <w:r w:rsidRPr="00494939">
              <w:t xml:space="preserve"> </w:t>
            </w:r>
            <w:proofErr w:type="spellStart"/>
            <w:r w:rsidRPr="00494939">
              <w:t>quyết</w:t>
            </w:r>
            <w:proofErr w:type="spellEnd"/>
            <w:r w:rsidRPr="00494939">
              <w:t xml:space="preserve"> </w:t>
            </w:r>
            <w:proofErr w:type="spellStart"/>
            <w:r w:rsidRPr="00494939">
              <w:t>tại</w:t>
            </w:r>
            <w:proofErr w:type="spellEnd"/>
            <w:r w:rsidRPr="00494939">
              <w:t xml:space="preserve"> </w:t>
            </w:r>
            <w:proofErr w:type="spellStart"/>
            <w:r w:rsidRPr="00494939">
              <w:t>trọng</w:t>
            </w:r>
            <w:proofErr w:type="spellEnd"/>
            <w:r w:rsidRPr="00494939">
              <w:t xml:space="preserve"> </w:t>
            </w:r>
            <w:proofErr w:type="spellStart"/>
            <w:r w:rsidRPr="00494939">
              <w:t>tài</w:t>
            </w:r>
            <w:proofErr w:type="spellEnd"/>
            <w:r w:rsidRPr="00494939">
              <w:t xml:space="preserve">, </w:t>
            </w:r>
            <w:proofErr w:type="spellStart"/>
            <w:r w:rsidRPr="00494939">
              <w:t>tòa</w:t>
            </w:r>
            <w:proofErr w:type="spellEnd"/>
            <w:r w:rsidRPr="00494939">
              <w:t xml:space="preserve"> </w:t>
            </w:r>
            <w:proofErr w:type="spellStart"/>
            <w:r w:rsidRPr="00494939">
              <w:t>án</w:t>
            </w:r>
            <w:proofErr w:type="spellEnd"/>
            <w:r w:rsidRPr="00494939">
              <w:t xml:space="preserve"> </w:t>
            </w:r>
            <w:proofErr w:type="spellStart"/>
            <w:r w:rsidRPr="00494939">
              <w:t>hoặc</w:t>
            </w:r>
            <w:proofErr w:type="spellEnd"/>
            <w:r w:rsidRPr="00494939">
              <w:t xml:space="preserve"> </w:t>
            </w:r>
            <w:proofErr w:type="spellStart"/>
            <w:r w:rsidRPr="00494939">
              <w:t>cơ</w:t>
            </w:r>
            <w:proofErr w:type="spellEnd"/>
            <w:r w:rsidRPr="00494939">
              <w:t xml:space="preserve"> </w:t>
            </w:r>
            <w:proofErr w:type="spellStart"/>
            <w:r w:rsidRPr="00494939">
              <w:t>quan</w:t>
            </w:r>
            <w:proofErr w:type="spellEnd"/>
            <w:r w:rsidRPr="00494939">
              <w:t xml:space="preserve">, </w:t>
            </w:r>
            <w:proofErr w:type="spellStart"/>
            <w:r w:rsidRPr="00494939">
              <w:t>tổ</w:t>
            </w:r>
            <w:proofErr w:type="spellEnd"/>
            <w:r w:rsidRPr="00494939">
              <w:t xml:space="preserve"> </w:t>
            </w:r>
            <w:proofErr w:type="spellStart"/>
            <w:r w:rsidRPr="00494939">
              <w:t>chức</w:t>
            </w:r>
            <w:proofErr w:type="spellEnd"/>
            <w:r w:rsidRPr="00494939">
              <w:t xml:space="preserve"> </w:t>
            </w:r>
            <w:proofErr w:type="spellStart"/>
            <w:r w:rsidRPr="00494939">
              <w:t>của</w:t>
            </w:r>
            <w:proofErr w:type="spellEnd"/>
            <w:r w:rsidRPr="00494939">
              <w:t xml:space="preserve"> Việt Nam </w:t>
            </w:r>
            <w:proofErr w:type="spellStart"/>
            <w:r w:rsidRPr="00494939">
              <w:t>theo</w:t>
            </w:r>
            <w:proofErr w:type="spellEnd"/>
            <w:r w:rsidRPr="00494939">
              <w:t xml:space="preserve"> </w:t>
            </w:r>
            <w:proofErr w:type="spellStart"/>
            <w:r w:rsidRPr="00494939">
              <w:t>pháp</w:t>
            </w:r>
            <w:proofErr w:type="spellEnd"/>
            <w:r w:rsidRPr="00494939">
              <w:t xml:space="preserve"> </w:t>
            </w:r>
            <w:proofErr w:type="spellStart"/>
            <w:r w:rsidRPr="00494939">
              <w:t>luật</w:t>
            </w:r>
            <w:proofErr w:type="spellEnd"/>
            <w:r w:rsidRPr="00494939">
              <w:t xml:space="preserve"> Việt Nam.</w:t>
            </w:r>
          </w:p>
          <w:p w14:paraId="063198EC" w14:textId="77777777" w:rsidR="00142743" w:rsidRPr="00DC4575" w:rsidRDefault="00494939" w:rsidP="00DE21D6">
            <w:pPr>
              <w:tabs>
                <w:tab w:val="left" w:pos="1200"/>
              </w:tabs>
              <w:spacing w:line="288" w:lineRule="auto"/>
            </w:pPr>
            <w:r w:rsidRPr="00494939">
              <w:t xml:space="preserve">2. Quy </w:t>
            </w:r>
            <w:proofErr w:type="spellStart"/>
            <w:r w:rsidRPr="00494939">
              <w:t>chế</w:t>
            </w:r>
            <w:proofErr w:type="spellEnd"/>
            <w:r w:rsidRPr="00494939">
              <w:t xml:space="preserve"> </w:t>
            </w:r>
            <w:proofErr w:type="spellStart"/>
            <w:r w:rsidRPr="00494939">
              <w:t>này</w:t>
            </w:r>
            <w:proofErr w:type="spellEnd"/>
            <w:r w:rsidRPr="00494939">
              <w:t xml:space="preserve"> </w:t>
            </w:r>
            <w:proofErr w:type="spellStart"/>
            <w:r w:rsidRPr="00494939">
              <w:t>áp</w:t>
            </w:r>
            <w:proofErr w:type="spellEnd"/>
            <w:r w:rsidRPr="00494939">
              <w:t xml:space="preserve"> </w:t>
            </w:r>
            <w:proofErr w:type="spellStart"/>
            <w:r w:rsidRPr="00494939">
              <w:t>dụng</w:t>
            </w:r>
            <w:proofErr w:type="spellEnd"/>
            <w:r w:rsidRPr="00494939">
              <w:t xml:space="preserve"> </w:t>
            </w:r>
            <w:proofErr w:type="spellStart"/>
            <w:r w:rsidRPr="00494939">
              <w:t>đối</w:t>
            </w:r>
            <w:proofErr w:type="spellEnd"/>
            <w:r w:rsidRPr="00494939">
              <w:t xml:space="preserve"> </w:t>
            </w:r>
            <w:proofErr w:type="spellStart"/>
            <w:r w:rsidRPr="00494939">
              <w:t>với</w:t>
            </w:r>
            <w:proofErr w:type="spellEnd"/>
            <w:r w:rsidRPr="00494939">
              <w:t xml:space="preserve"> </w:t>
            </w:r>
            <w:proofErr w:type="spellStart"/>
            <w:r w:rsidRPr="00494939">
              <w:t>các</w:t>
            </w:r>
            <w:proofErr w:type="spellEnd"/>
            <w:r w:rsidRPr="00494939">
              <w:t xml:space="preserve"> </w:t>
            </w:r>
            <w:proofErr w:type="spellStart"/>
            <w:r w:rsidRPr="00494939">
              <w:t>cơ</w:t>
            </w:r>
            <w:proofErr w:type="spellEnd"/>
            <w:r w:rsidRPr="00494939">
              <w:t xml:space="preserve"> </w:t>
            </w:r>
            <w:proofErr w:type="spellStart"/>
            <w:r w:rsidRPr="00494939">
              <w:t>quan</w:t>
            </w:r>
            <w:proofErr w:type="spellEnd"/>
            <w:r w:rsidRPr="00494939">
              <w:t xml:space="preserve"> </w:t>
            </w:r>
            <w:proofErr w:type="spellStart"/>
            <w:r w:rsidRPr="00494939">
              <w:t>nhà</w:t>
            </w:r>
            <w:proofErr w:type="spellEnd"/>
            <w:r w:rsidRPr="00494939">
              <w:t xml:space="preserve"> </w:t>
            </w:r>
            <w:proofErr w:type="spellStart"/>
            <w:r w:rsidRPr="00494939">
              <w:t>nước</w:t>
            </w:r>
            <w:proofErr w:type="spellEnd"/>
            <w:r w:rsidRPr="00494939">
              <w:t xml:space="preserve">, </w:t>
            </w:r>
            <w:proofErr w:type="spellStart"/>
            <w:r w:rsidRPr="00494939">
              <w:t>tổ</w:t>
            </w:r>
            <w:proofErr w:type="spellEnd"/>
            <w:r w:rsidRPr="00494939">
              <w:t xml:space="preserve"> </w:t>
            </w:r>
            <w:proofErr w:type="spellStart"/>
            <w:r w:rsidRPr="00494939">
              <w:t>chức</w:t>
            </w:r>
            <w:proofErr w:type="spellEnd"/>
            <w:r w:rsidRPr="00494939">
              <w:t xml:space="preserve">, </w:t>
            </w:r>
            <w:proofErr w:type="spellStart"/>
            <w:r w:rsidRPr="00494939">
              <w:t>cá</w:t>
            </w:r>
            <w:proofErr w:type="spellEnd"/>
            <w:r w:rsidRPr="00494939">
              <w:t xml:space="preserve"> </w:t>
            </w:r>
            <w:proofErr w:type="spellStart"/>
            <w:r w:rsidRPr="00494939">
              <w:t>nhân</w:t>
            </w:r>
            <w:proofErr w:type="spellEnd"/>
            <w:r w:rsidRPr="00494939">
              <w:t xml:space="preserve"> </w:t>
            </w:r>
            <w:proofErr w:type="spellStart"/>
            <w:r w:rsidRPr="00494939">
              <w:t>liên</w:t>
            </w:r>
            <w:proofErr w:type="spellEnd"/>
            <w:r w:rsidRPr="00494939">
              <w:t xml:space="preserve"> </w:t>
            </w:r>
            <w:proofErr w:type="spellStart"/>
            <w:r w:rsidRPr="00494939">
              <w:t>quan</w:t>
            </w:r>
            <w:proofErr w:type="spellEnd"/>
            <w:r w:rsidRPr="00494939">
              <w:t xml:space="preserve"> </w:t>
            </w:r>
            <w:proofErr w:type="spellStart"/>
            <w:r w:rsidRPr="00494939">
              <w:t>đến</w:t>
            </w:r>
            <w:proofErr w:type="spellEnd"/>
            <w:r w:rsidRPr="00494939">
              <w:t xml:space="preserve"> </w:t>
            </w:r>
            <w:proofErr w:type="spellStart"/>
            <w:r w:rsidRPr="00494939">
              <w:t>giải</w:t>
            </w:r>
            <w:proofErr w:type="spellEnd"/>
            <w:r w:rsidRPr="00494939">
              <w:t xml:space="preserve"> </w:t>
            </w:r>
            <w:proofErr w:type="spellStart"/>
            <w:r w:rsidRPr="00494939">
              <w:t>quyết</w:t>
            </w:r>
            <w:proofErr w:type="spellEnd"/>
            <w:r w:rsidRPr="00494939">
              <w:t xml:space="preserve"> </w:t>
            </w:r>
            <w:proofErr w:type="spellStart"/>
            <w:r w:rsidRPr="00494939">
              <w:t>tranh</w:t>
            </w:r>
            <w:proofErr w:type="spellEnd"/>
            <w:r w:rsidRPr="00494939">
              <w:t xml:space="preserve"> </w:t>
            </w:r>
            <w:proofErr w:type="spellStart"/>
            <w:r w:rsidRPr="00494939">
              <w:t>chấp</w:t>
            </w:r>
            <w:proofErr w:type="spellEnd"/>
            <w:r w:rsidRPr="00494939">
              <w:t xml:space="preserve"> </w:t>
            </w:r>
            <w:proofErr w:type="spellStart"/>
            <w:r w:rsidRPr="00494939">
              <w:t>đầu</w:t>
            </w:r>
            <w:proofErr w:type="spellEnd"/>
            <w:r w:rsidRPr="00494939">
              <w:t xml:space="preserve"> </w:t>
            </w:r>
            <w:proofErr w:type="spellStart"/>
            <w:r w:rsidRPr="00494939">
              <w:t>tư</w:t>
            </w:r>
            <w:proofErr w:type="spellEnd"/>
            <w:r w:rsidRPr="00494939">
              <w:t xml:space="preserve"> quốc </w:t>
            </w:r>
            <w:proofErr w:type="spellStart"/>
            <w:r w:rsidRPr="00494939">
              <w:t>tế</w:t>
            </w:r>
            <w:proofErr w:type="spellEnd"/>
            <w:r w:rsidRPr="00494939">
              <w:t xml:space="preserve"> </w:t>
            </w:r>
            <w:proofErr w:type="spellStart"/>
            <w:r w:rsidRPr="00494939">
              <w:t>tại</w:t>
            </w:r>
            <w:proofErr w:type="spellEnd"/>
            <w:r w:rsidRPr="00494939">
              <w:t xml:space="preserve"> </w:t>
            </w:r>
            <w:proofErr w:type="spellStart"/>
            <w:r w:rsidRPr="00494939">
              <w:t>trọng</w:t>
            </w:r>
            <w:proofErr w:type="spellEnd"/>
            <w:r w:rsidRPr="00494939">
              <w:t xml:space="preserve"> </w:t>
            </w:r>
            <w:proofErr w:type="spellStart"/>
            <w:r w:rsidRPr="00494939">
              <w:t>tài</w:t>
            </w:r>
            <w:proofErr w:type="spellEnd"/>
            <w:r w:rsidRPr="00494939">
              <w:t xml:space="preserve"> quốc </w:t>
            </w:r>
            <w:proofErr w:type="spellStart"/>
            <w:r w:rsidRPr="00494939">
              <w:t>tế</w:t>
            </w:r>
            <w:proofErr w:type="spellEnd"/>
            <w:r w:rsidRPr="00494939">
              <w:t>.</w:t>
            </w:r>
          </w:p>
        </w:tc>
      </w:tr>
      <w:tr w:rsidR="00D74CDD" w:rsidRPr="00257508" w14:paraId="24B2F369" w14:textId="77777777" w:rsidTr="00142743">
        <w:tc>
          <w:tcPr>
            <w:tcW w:w="7792" w:type="dxa"/>
          </w:tcPr>
          <w:p w14:paraId="7D09DDC1" w14:textId="77777777" w:rsidR="00B35763" w:rsidRPr="00197403"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
                <w:bCs/>
                <w:iCs/>
                <w:szCs w:val="28"/>
                <w:lang w:val="vi-VN"/>
              </w:rPr>
            </w:pPr>
            <w:r w:rsidRPr="00197403">
              <w:rPr>
                <w:b/>
                <w:bCs/>
                <w:iCs/>
                <w:szCs w:val="28"/>
                <w:lang w:val="vi-VN"/>
              </w:rPr>
              <w:lastRenderedPageBreak/>
              <w:t>Điều</w:t>
            </w:r>
            <w:r w:rsidRPr="00914038">
              <w:rPr>
                <w:b/>
                <w:bCs/>
                <w:iCs/>
                <w:szCs w:val="28"/>
                <w:lang w:val="vi-VN"/>
              </w:rPr>
              <w:t xml:space="preserve"> 3</w:t>
            </w:r>
            <w:r w:rsidRPr="00197403">
              <w:rPr>
                <w:b/>
                <w:bCs/>
                <w:iCs/>
                <w:szCs w:val="28"/>
                <w:lang w:val="vi-VN"/>
              </w:rPr>
              <w:t xml:space="preserve">. Giải thích từ ngữ </w:t>
            </w:r>
          </w:p>
          <w:p w14:paraId="7E8D2235" w14:textId="77777777" w:rsidR="00B35763" w:rsidRPr="00197403"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Cs w:val="28"/>
                <w:lang w:val="vi-VN"/>
              </w:rPr>
            </w:pPr>
            <w:r w:rsidRPr="00197403">
              <w:rPr>
                <w:iCs/>
                <w:szCs w:val="28"/>
                <w:lang w:val="vi-VN"/>
              </w:rPr>
              <w:t xml:space="preserve">1. Tranh chấp đầu tư quốc tế là tranh chấp </w:t>
            </w:r>
            <w:r w:rsidRPr="00914038">
              <w:rPr>
                <w:iCs/>
                <w:szCs w:val="28"/>
                <w:lang w:val="vi-VN"/>
              </w:rPr>
              <w:t>giữa</w:t>
            </w:r>
            <w:r w:rsidRPr="00197403">
              <w:rPr>
                <w:iCs/>
                <w:szCs w:val="28"/>
                <w:lang w:val="vi-VN"/>
              </w:rPr>
              <w:t xml:space="preserve"> nhà đầu tư nước ngoài </w:t>
            </w:r>
            <w:r w:rsidRPr="00914038">
              <w:rPr>
                <w:iCs/>
                <w:szCs w:val="28"/>
                <w:lang w:val="vi-VN"/>
              </w:rPr>
              <w:t xml:space="preserve">và </w:t>
            </w:r>
            <w:r w:rsidRPr="00197403">
              <w:rPr>
                <w:iCs/>
                <w:szCs w:val="28"/>
                <w:lang w:val="vi-VN"/>
              </w:rPr>
              <w:t>Nhà nước Việt Nam</w:t>
            </w:r>
            <w:r w:rsidRPr="00914038">
              <w:rPr>
                <w:iCs/>
                <w:szCs w:val="28"/>
                <w:lang w:val="vi-VN"/>
              </w:rPr>
              <w:t>,</w:t>
            </w:r>
            <w:r w:rsidRPr="00197403">
              <w:rPr>
                <w:iCs/>
                <w:szCs w:val="28"/>
                <w:lang w:val="vi-VN"/>
              </w:rPr>
              <w:t xml:space="preserve"> Chính phủ, hoặc cơ quan nhà nước, tổ chức được cơ quan nhà nước ủy quyền thực hiện chức năng quản lý nhà nước</w:t>
            </w:r>
            <w:r w:rsidRPr="00914038">
              <w:rPr>
                <w:iCs/>
                <w:szCs w:val="28"/>
                <w:lang w:val="vi-VN"/>
              </w:rPr>
              <w:t xml:space="preserve"> </w:t>
            </w:r>
            <w:r w:rsidRPr="00197403">
              <w:rPr>
                <w:iCs/>
                <w:szCs w:val="28"/>
                <w:lang w:val="vi-VN"/>
              </w:rPr>
              <w:t xml:space="preserve">(sau đây gọi chung là cơ quan nhà nước) </w:t>
            </w:r>
            <w:r w:rsidRPr="00914038">
              <w:rPr>
                <w:iCs/>
                <w:szCs w:val="28"/>
                <w:lang w:val="vi-VN"/>
              </w:rPr>
              <w:t>tại cơ quan tài phán trong nước, nước ngoài hoặc quốc tế</w:t>
            </w:r>
            <w:r w:rsidRPr="00197403">
              <w:rPr>
                <w:iCs/>
                <w:szCs w:val="28"/>
                <w:lang w:val="vi-VN"/>
              </w:rPr>
              <w:t xml:space="preserve"> theo một trong các trường hợp sau:</w:t>
            </w:r>
          </w:p>
          <w:p w14:paraId="07663714" w14:textId="77777777" w:rsidR="00B35763" w:rsidRPr="00197403"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Cs w:val="28"/>
                <w:lang w:val="vi-VN"/>
              </w:rPr>
            </w:pPr>
            <w:r w:rsidRPr="00197403">
              <w:rPr>
                <w:iCs/>
                <w:szCs w:val="28"/>
                <w:lang w:val="vi-VN"/>
              </w:rPr>
              <w:t xml:space="preserve">a) Hiệp định khuyến khích và bảo hộ đầu tư hoặc hiệp định thương mại hoặc điều ước quốc tế khác có quy định về bảo hộ đầu tư mà Việt Nam là thành viên (sau đây gọi chung là hiệp định đầu tư), trong đó có quy định về việc giải quyết tranh chấp </w:t>
            </w:r>
            <w:r w:rsidRPr="00914038">
              <w:rPr>
                <w:iCs/>
                <w:szCs w:val="28"/>
                <w:lang w:val="vi-VN"/>
              </w:rPr>
              <w:t>giữa nhà đầu tư nước ngoài và cơ quan nhà nước</w:t>
            </w:r>
            <w:r w:rsidRPr="00197403">
              <w:rPr>
                <w:iCs/>
                <w:szCs w:val="28"/>
                <w:lang w:val="vi-VN"/>
              </w:rPr>
              <w:t>;</w:t>
            </w:r>
          </w:p>
          <w:p w14:paraId="775BBC6D" w14:textId="77777777" w:rsidR="00B35763" w:rsidRPr="008B66B3"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Cs w:val="28"/>
                <w:lang w:val="vi-VN"/>
              </w:rPr>
            </w:pPr>
            <w:r w:rsidRPr="00197403">
              <w:rPr>
                <w:iCs/>
                <w:szCs w:val="28"/>
                <w:lang w:val="vi-VN"/>
              </w:rPr>
              <w:t>b) Hợp đồng, thỏa thuận giữa cơ quan nhà nước Việt Nam và nhà đầu tư nước ngoài, trong đó có quy định cơ quan giải quyết tranh chấp phát sinh từ hợp đồng, thỏa thuận</w:t>
            </w:r>
            <w:r w:rsidRPr="00914038">
              <w:rPr>
                <w:iCs/>
                <w:szCs w:val="28"/>
                <w:lang w:val="vi-VN"/>
              </w:rPr>
              <w:t xml:space="preserve"> là cơ quan tài phán trong nước, nước ngoài hoặc quốc tế. </w:t>
            </w:r>
          </w:p>
          <w:p w14:paraId="15588A5A" w14:textId="77777777" w:rsidR="00B35763" w:rsidRPr="00197403"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Cs w:val="28"/>
                <w:lang w:val="vi-VN"/>
              </w:rPr>
            </w:pPr>
            <w:r w:rsidRPr="00197403">
              <w:rPr>
                <w:iCs/>
                <w:szCs w:val="28"/>
                <w:lang w:val="vi-VN"/>
              </w:rPr>
              <w:lastRenderedPageBreak/>
              <w:t xml:space="preserve">2. Nhà đầu tư nước ngoài là tổ chức hoặc cá nhân đáp ứng các tiêu chí về nhà đầu tư nước ngoài theo </w:t>
            </w:r>
            <w:r w:rsidRPr="00914038">
              <w:rPr>
                <w:iCs/>
                <w:szCs w:val="28"/>
                <w:lang w:val="vi-VN"/>
              </w:rPr>
              <w:t>quy định tại Hiệp định đầu tư tương ứng</w:t>
            </w:r>
            <w:r w:rsidRPr="00197403">
              <w:rPr>
                <w:iCs/>
                <w:szCs w:val="28"/>
                <w:lang w:val="vi-VN"/>
              </w:rPr>
              <w:t xml:space="preserve"> mà Việt Nam là thành viên.</w:t>
            </w:r>
          </w:p>
          <w:p w14:paraId="00C04FC7" w14:textId="77777777" w:rsidR="00B35763" w:rsidRPr="00197403"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Cs w:val="28"/>
                <w:lang w:val="vi-VN"/>
              </w:rPr>
            </w:pPr>
            <w:bookmarkStart w:id="3" w:name="khoan_3_2"/>
            <w:r w:rsidRPr="00197403">
              <w:rPr>
                <w:iCs/>
                <w:szCs w:val="28"/>
                <w:lang w:val="vi-VN"/>
              </w:rPr>
              <w:t>3. Cơ quan chủ trì là cơ quan được xác định theo</w:t>
            </w:r>
            <w:bookmarkEnd w:id="3"/>
            <w:r w:rsidRPr="00197403">
              <w:rPr>
                <w:iCs/>
                <w:szCs w:val="28"/>
                <w:lang w:val="vi-VN"/>
              </w:rPr>
              <w:t> </w:t>
            </w:r>
            <w:bookmarkStart w:id="4" w:name="tc_1"/>
            <w:r w:rsidRPr="00197403">
              <w:rPr>
                <w:iCs/>
                <w:szCs w:val="28"/>
                <w:lang w:val="vi-VN"/>
              </w:rPr>
              <w:t xml:space="preserve">Điều </w:t>
            </w:r>
            <w:r>
              <w:rPr>
                <w:iCs/>
                <w:szCs w:val="28"/>
              </w:rPr>
              <w:t>8</w:t>
            </w:r>
            <w:r w:rsidRPr="00197403">
              <w:rPr>
                <w:iCs/>
                <w:szCs w:val="28"/>
                <w:lang w:val="vi-VN"/>
              </w:rPr>
              <w:t xml:space="preserve"> của Nghị quyết này</w:t>
            </w:r>
            <w:bookmarkEnd w:id="4"/>
            <w:r w:rsidRPr="00197403">
              <w:rPr>
                <w:iCs/>
                <w:szCs w:val="28"/>
                <w:lang w:val="vi-VN"/>
              </w:rPr>
              <w:t>.</w:t>
            </w:r>
          </w:p>
          <w:p w14:paraId="6CC137CB" w14:textId="77777777" w:rsidR="00B35763" w:rsidRPr="00197403"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Cs w:val="28"/>
                <w:lang w:val="vi-VN"/>
              </w:rPr>
            </w:pPr>
            <w:r w:rsidRPr="00197403">
              <w:rPr>
                <w:iCs/>
                <w:szCs w:val="28"/>
                <w:lang w:val="vi-VN"/>
              </w:rPr>
              <w:t xml:space="preserve">4. </w:t>
            </w:r>
            <w:r>
              <w:rPr>
                <w:iCs/>
                <w:szCs w:val="28"/>
                <w:lang w:val="vi-VN"/>
              </w:rPr>
              <w:t>Cơ quan đại diện pháp lý cho Nhà nước</w:t>
            </w:r>
            <w:r w:rsidRPr="00914038">
              <w:rPr>
                <w:iCs/>
                <w:szCs w:val="28"/>
                <w:lang w:val="vi-VN"/>
              </w:rPr>
              <w:t xml:space="preserve"> (Cơ quan đại diện pháp lý)</w:t>
            </w:r>
            <w:r w:rsidRPr="00197403">
              <w:rPr>
                <w:iCs/>
                <w:szCs w:val="28"/>
                <w:lang w:val="vi-VN"/>
              </w:rPr>
              <w:t xml:space="preserve"> trong giải quyết tranh chấp đầu tư quốc tế là Bộ Tư pháp.</w:t>
            </w:r>
          </w:p>
          <w:p w14:paraId="4B8650EC" w14:textId="77777777" w:rsidR="00B35763" w:rsidRPr="00197403"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Cs w:val="28"/>
                <w:lang w:val="vi-VN"/>
              </w:rPr>
            </w:pPr>
            <w:r w:rsidRPr="00197403">
              <w:rPr>
                <w:iCs/>
                <w:szCs w:val="28"/>
                <w:lang w:val="vi-VN"/>
              </w:rPr>
              <w:t xml:space="preserve">5. Biện pháp bị kiện là việc làm, quyết định hoặc </w:t>
            </w:r>
            <w:r w:rsidRPr="00914038">
              <w:rPr>
                <w:iCs/>
                <w:szCs w:val="28"/>
                <w:lang w:val="vi-VN"/>
              </w:rPr>
              <w:t>hành vi</w:t>
            </w:r>
            <w:r w:rsidRPr="00197403">
              <w:rPr>
                <w:iCs/>
                <w:szCs w:val="28"/>
                <w:lang w:val="vi-VN"/>
              </w:rPr>
              <w:t xml:space="preserve"> của </w:t>
            </w:r>
            <w:proofErr w:type="spellStart"/>
            <w:r>
              <w:rPr>
                <w:iCs/>
                <w:szCs w:val="28"/>
              </w:rPr>
              <w:t>cán</w:t>
            </w:r>
            <w:proofErr w:type="spellEnd"/>
            <w:r>
              <w:rPr>
                <w:iCs/>
                <w:szCs w:val="28"/>
              </w:rPr>
              <w:t xml:space="preserve"> </w:t>
            </w:r>
            <w:proofErr w:type="spellStart"/>
            <w:r>
              <w:rPr>
                <w:iCs/>
                <w:szCs w:val="28"/>
              </w:rPr>
              <w:t>bộ</w:t>
            </w:r>
            <w:proofErr w:type="spellEnd"/>
            <w:r>
              <w:rPr>
                <w:iCs/>
                <w:szCs w:val="28"/>
              </w:rPr>
              <w:t xml:space="preserve">, </w:t>
            </w:r>
            <w:proofErr w:type="spellStart"/>
            <w:r>
              <w:rPr>
                <w:iCs/>
                <w:szCs w:val="28"/>
              </w:rPr>
              <w:t>công</w:t>
            </w:r>
            <w:proofErr w:type="spellEnd"/>
            <w:r>
              <w:rPr>
                <w:iCs/>
                <w:szCs w:val="28"/>
              </w:rPr>
              <w:t xml:space="preserve"> </w:t>
            </w:r>
            <w:proofErr w:type="spellStart"/>
            <w:r>
              <w:rPr>
                <w:iCs/>
                <w:szCs w:val="28"/>
              </w:rPr>
              <w:t>chức</w:t>
            </w:r>
            <w:proofErr w:type="spellEnd"/>
            <w:r>
              <w:rPr>
                <w:iCs/>
                <w:szCs w:val="28"/>
              </w:rPr>
              <w:t xml:space="preserve">, </w:t>
            </w:r>
            <w:r w:rsidRPr="00197403">
              <w:rPr>
                <w:iCs/>
                <w:szCs w:val="28"/>
                <w:lang w:val="vi-VN"/>
              </w:rPr>
              <w:t>cơ quan nhà nước</w:t>
            </w:r>
            <w:r>
              <w:rPr>
                <w:iCs/>
                <w:szCs w:val="28"/>
              </w:rPr>
              <w:t xml:space="preserve"> </w:t>
            </w:r>
            <w:proofErr w:type="spellStart"/>
            <w:r>
              <w:rPr>
                <w:iCs/>
                <w:szCs w:val="28"/>
              </w:rPr>
              <w:t>hoặc</w:t>
            </w:r>
            <w:proofErr w:type="spellEnd"/>
            <w:r>
              <w:rPr>
                <w:iCs/>
                <w:szCs w:val="28"/>
              </w:rPr>
              <w:t xml:space="preserve"> </w:t>
            </w:r>
            <w:proofErr w:type="spellStart"/>
            <w:r>
              <w:rPr>
                <w:iCs/>
                <w:szCs w:val="28"/>
              </w:rPr>
              <w:t>tổ</w:t>
            </w:r>
            <w:proofErr w:type="spellEnd"/>
            <w:r>
              <w:rPr>
                <w:iCs/>
                <w:szCs w:val="28"/>
              </w:rPr>
              <w:t xml:space="preserve"> </w:t>
            </w:r>
            <w:proofErr w:type="spellStart"/>
            <w:r>
              <w:rPr>
                <w:iCs/>
                <w:szCs w:val="28"/>
              </w:rPr>
              <w:t>chức</w:t>
            </w:r>
            <w:proofErr w:type="spellEnd"/>
            <w:r>
              <w:rPr>
                <w:iCs/>
                <w:szCs w:val="28"/>
              </w:rPr>
              <w:t xml:space="preserve"> </w:t>
            </w:r>
            <w:proofErr w:type="spellStart"/>
            <w:r>
              <w:rPr>
                <w:iCs/>
                <w:szCs w:val="28"/>
              </w:rPr>
              <w:t>khác</w:t>
            </w:r>
            <w:proofErr w:type="spellEnd"/>
            <w:r>
              <w:rPr>
                <w:iCs/>
                <w:szCs w:val="28"/>
              </w:rPr>
              <w:t xml:space="preserve"> </w:t>
            </w:r>
            <w:proofErr w:type="spellStart"/>
            <w:r>
              <w:rPr>
                <w:iCs/>
                <w:szCs w:val="28"/>
              </w:rPr>
              <w:t>được</w:t>
            </w:r>
            <w:proofErr w:type="spellEnd"/>
            <w:r>
              <w:rPr>
                <w:iCs/>
                <w:szCs w:val="28"/>
              </w:rPr>
              <w:t xml:space="preserve"> </w:t>
            </w:r>
            <w:proofErr w:type="spellStart"/>
            <w:r>
              <w:rPr>
                <w:iCs/>
                <w:szCs w:val="28"/>
              </w:rPr>
              <w:t>ủy</w:t>
            </w:r>
            <w:proofErr w:type="spellEnd"/>
            <w:r>
              <w:rPr>
                <w:iCs/>
                <w:szCs w:val="28"/>
              </w:rPr>
              <w:t xml:space="preserve"> </w:t>
            </w:r>
            <w:proofErr w:type="spellStart"/>
            <w:r>
              <w:rPr>
                <w:iCs/>
                <w:szCs w:val="28"/>
              </w:rPr>
              <w:t>quyền</w:t>
            </w:r>
            <w:proofErr w:type="spellEnd"/>
            <w:r>
              <w:rPr>
                <w:iCs/>
                <w:szCs w:val="28"/>
              </w:rPr>
              <w:t xml:space="preserve"> </w:t>
            </w:r>
            <w:proofErr w:type="spellStart"/>
            <w:r>
              <w:rPr>
                <w:iCs/>
                <w:szCs w:val="28"/>
              </w:rPr>
              <w:t>thực</w:t>
            </w:r>
            <w:proofErr w:type="spellEnd"/>
            <w:r>
              <w:rPr>
                <w:iCs/>
                <w:szCs w:val="28"/>
              </w:rPr>
              <w:t xml:space="preserve"> </w:t>
            </w:r>
            <w:proofErr w:type="spellStart"/>
            <w:r>
              <w:rPr>
                <w:iCs/>
                <w:szCs w:val="28"/>
              </w:rPr>
              <w:t>hiện</w:t>
            </w:r>
            <w:proofErr w:type="spellEnd"/>
            <w:r>
              <w:rPr>
                <w:iCs/>
                <w:szCs w:val="28"/>
              </w:rPr>
              <w:t xml:space="preserve"> </w:t>
            </w:r>
            <w:proofErr w:type="spellStart"/>
            <w:r>
              <w:rPr>
                <w:iCs/>
                <w:szCs w:val="28"/>
              </w:rPr>
              <w:t>chức</w:t>
            </w:r>
            <w:proofErr w:type="spellEnd"/>
            <w:r>
              <w:rPr>
                <w:iCs/>
                <w:szCs w:val="28"/>
              </w:rPr>
              <w:t xml:space="preserve"> </w:t>
            </w:r>
            <w:proofErr w:type="spellStart"/>
            <w:r>
              <w:rPr>
                <w:iCs/>
                <w:szCs w:val="28"/>
              </w:rPr>
              <w:t>năng</w:t>
            </w:r>
            <w:proofErr w:type="spellEnd"/>
            <w:r>
              <w:rPr>
                <w:iCs/>
                <w:szCs w:val="28"/>
              </w:rPr>
              <w:t xml:space="preserve"> </w:t>
            </w:r>
            <w:proofErr w:type="spellStart"/>
            <w:r>
              <w:rPr>
                <w:iCs/>
                <w:szCs w:val="28"/>
              </w:rPr>
              <w:t>quản</w:t>
            </w:r>
            <w:proofErr w:type="spellEnd"/>
            <w:r>
              <w:rPr>
                <w:iCs/>
                <w:szCs w:val="28"/>
              </w:rPr>
              <w:t xml:space="preserve"> </w:t>
            </w:r>
            <w:proofErr w:type="spellStart"/>
            <w:r>
              <w:rPr>
                <w:iCs/>
                <w:szCs w:val="28"/>
              </w:rPr>
              <w:t>lý</w:t>
            </w:r>
            <w:proofErr w:type="spellEnd"/>
            <w:r>
              <w:rPr>
                <w:iCs/>
                <w:szCs w:val="28"/>
              </w:rPr>
              <w:t xml:space="preserve"> </w:t>
            </w:r>
            <w:proofErr w:type="spellStart"/>
            <w:r>
              <w:rPr>
                <w:iCs/>
                <w:szCs w:val="28"/>
              </w:rPr>
              <w:t>nhà</w:t>
            </w:r>
            <w:proofErr w:type="spellEnd"/>
            <w:r>
              <w:rPr>
                <w:iCs/>
                <w:szCs w:val="28"/>
              </w:rPr>
              <w:t xml:space="preserve"> </w:t>
            </w:r>
            <w:proofErr w:type="spellStart"/>
            <w:r>
              <w:rPr>
                <w:iCs/>
                <w:szCs w:val="28"/>
              </w:rPr>
              <w:t>nước</w:t>
            </w:r>
            <w:proofErr w:type="spellEnd"/>
            <w:r w:rsidRPr="00197403">
              <w:rPr>
                <w:iCs/>
                <w:szCs w:val="28"/>
                <w:lang w:val="vi-VN"/>
              </w:rPr>
              <w:t xml:space="preserve"> </w:t>
            </w:r>
            <w:proofErr w:type="spellStart"/>
            <w:r>
              <w:rPr>
                <w:iCs/>
                <w:szCs w:val="28"/>
              </w:rPr>
              <w:t>liên</w:t>
            </w:r>
            <w:proofErr w:type="spellEnd"/>
            <w:r>
              <w:rPr>
                <w:iCs/>
                <w:szCs w:val="28"/>
              </w:rPr>
              <w:t xml:space="preserve"> </w:t>
            </w:r>
            <w:proofErr w:type="spellStart"/>
            <w:r>
              <w:rPr>
                <w:iCs/>
                <w:szCs w:val="28"/>
              </w:rPr>
              <w:t>quan</w:t>
            </w:r>
            <w:proofErr w:type="spellEnd"/>
            <w:r>
              <w:rPr>
                <w:iCs/>
                <w:szCs w:val="28"/>
              </w:rPr>
              <w:t xml:space="preserve"> </w:t>
            </w:r>
            <w:proofErr w:type="spellStart"/>
            <w:r>
              <w:rPr>
                <w:iCs/>
                <w:szCs w:val="28"/>
              </w:rPr>
              <w:t>đến</w:t>
            </w:r>
            <w:proofErr w:type="spellEnd"/>
            <w:r>
              <w:rPr>
                <w:iCs/>
                <w:szCs w:val="28"/>
              </w:rPr>
              <w:t xml:space="preserve"> </w:t>
            </w:r>
            <w:proofErr w:type="spellStart"/>
            <w:r>
              <w:rPr>
                <w:iCs/>
                <w:szCs w:val="28"/>
              </w:rPr>
              <w:t>hoạt</w:t>
            </w:r>
            <w:proofErr w:type="spellEnd"/>
            <w:r>
              <w:rPr>
                <w:iCs/>
                <w:szCs w:val="28"/>
              </w:rPr>
              <w:t xml:space="preserve"> </w:t>
            </w:r>
            <w:proofErr w:type="spellStart"/>
            <w:r>
              <w:rPr>
                <w:iCs/>
                <w:szCs w:val="28"/>
              </w:rPr>
              <w:t>động</w:t>
            </w:r>
            <w:proofErr w:type="spellEnd"/>
            <w:r>
              <w:rPr>
                <w:iCs/>
                <w:szCs w:val="28"/>
              </w:rPr>
              <w:t xml:space="preserve"> </w:t>
            </w:r>
            <w:proofErr w:type="spellStart"/>
            <w:r>
              <w:rPr>
                <w:iCs/>
                <w:szCs w:val="28"/>
              </w:rPr>
              <w:t>đầu</w:t>
            </w:r>
            <w:proofErr w:type="spellEnd"/>
            <w:r>
              <w:rPr>
                <w:iCs/>
                <w:szCs w:val="28"/>
              </w:rPr>
              <w:t xml:space="preserve"> </w:t>
            </w:r>
            <w:proofErr w:type="spellStart"/>
            <w:r>
              <w:rPr>
                <w:iCs/>
                <w:szCs w:val="28"/>
              </w:rPr>
              <w:t>tư</w:t>
            </w:r>
            <w:proofErr w:type="spellEnd"/>
            <w:r>
              <w:rPr>
                <w:iCs/>
                <w:szCs w:val="28"/>
              </w:rPr>
              <w:t xml:space="preserve"> </w:t>
            </w:r>
            <w:proofErr w:type="spellStart"/>
            <w:r>
              <w:rPr>
                <w:iCs/>
                <w:szCs w:val="28"/>
              </w:rPr>
              <w:t>của</w:t>
            </w:r>
            <w:proofErr w:type="spellEnd"/>
            <w:r>
              <w:rPr>
                <w:iCs/>
                <w:szCs w:val="28"/>
              </w:rPr>
              <w:t xml:space="preserve"> </w:t>
            </w:r>
            <w:proofErr w:type="spellStart"/>
            <w:r>
              <w:rPr>
                <w:iCs/>
                <w:szCs w:val="28"/>
              </w:rPr>
              <w:t>nhà</w:t>
            </w:r>
            <w:proofErr w:type="spellEnd"/>
            <w:r>
              <w:rPr>
                <w:iCs/>
                <w:szCs w:val="28"/>
              </w:rPr>
              <w:t xml:space="preserve"> </w:t>
            </w:r>
            <w:proofErr w:type="spellStart"/>
            <w:r>
              <w:rPr>
                <w:iCs/>
                <w:szCs w:val="28"/>
              </w:rPr>
              <w:t>đầu</w:t>
            </w:r>
            <w:proofErr w:type="spellEnd"/>
            <w:r>
              <w:rPr>
                <w:iCs/>
                <w:szCs w:val="28"/>
              </w:rPr>
              <w:t xml:space="preserve"> </w:t>
            </w:r>
            <w:proofErr w:type="spellStart"/>
            <w:r>
              <w:rPr>
                <w:iCs/>
                <w:szCs w:val="28"/>
              </w:rPr>
              <w:t>tư</w:t>
            </w:r>
            <w:proofErr w:type="spellEnd"/>
            <w:r>
              <w:rPr>
                <w:iCs/>
                <w:szCs w:val="28"/>
              </w:rPr>
              <w:t xml:space="preserve"> </w:t>
            </w:r>
            <w:proofErr w:type="spellStart"/>
            <w:r>
              <w:rPr>
                <w:iCs/>
                <w:szCs w:val="28"/>
              </w:rPr>
              <w:t>nước</w:t>
            </w:r>
            <w:proofErr w:type="spellEnd"/>
            <w:r>
              <w:rPr>
                <w:iCs/>
                <w:szCs w:val="28"/>
              </w:rPr>
              <w:t xml:space="preserve"> </w:t>
            </w:r>
            <w:proofErr w:type="spellStart"/>
            <w:r>
              <w:rPr>
                <w:iCs/>
                <w:szCs w:val="28"/>
              </w:rPr>
              <w:t>ngoài</w:t>
            </w:r>
            <w:proofErr w:type="spellEnd"/>
            <w:r>
              <w:rPr>
                <w:iCs/>
                <w:szCs w:val="28"/>
              </w:rPr>
              <w:t xml:space="preserve"> và </w:t>
            </w:r>
            <w:r w:rsidRPr="00197403">
              <w:rPr>
                <w:iCs/>
                <w:szCs w:val="28"/>
                <w:lang w:val="vi-VN"/>
              </w:rPr>
              <w:t>nhà đầu tư nước ngoài cho rằng vi phạm hiệp định đầu tư, hợp đồng, thỏa thuận.</w:t>
            </w:r>
          </w:p>
          <w:p w14:paraId="7ADB3B95" w14:textId="77777777" w:rsidR="00B35763" w:rsidRPr="00197403"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Cs w:val="28"/>
                <w:lang w:val="vi-VN"/>
              </w:rPr>
            </w:pPr>
            <w:r w:rsidRPr="00197403">
              <w:rPr>
                <w:iCs/>
                <w:szCs w:val="28"/>
                <w:lang w:val="vi-VN"/>
              </w:rPr>
              <w:t>6. Cơ quan, tổ chức, cá nhân liên quan là cơ quan nhà nước, tổ chức, cá nhân có liên quan tới việc giải quyết tranh chấp đầu tư quốc tế và được cơ quan chủ trì mời hoặc yêu cầu tham gia giải quyết tranh chấp đầu tư quốc tế cụ thể.</w:t>
            </w:r>
          </w:p>
          <w:p w14:paraId="4789B8C4" w14:textId="77777777" w:rsidR="00B35763" w:rsidRPr="00914038"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Cs w:val="28"/>
                <w:lang w:val="vi-VN"/>
              </w:rPr>
            </w:pPr>
            <w:r w:rsidRPr="00914038">
              <w:rPr>
                <w:iCs/>
                <w:szCs w:val="28"/>
                <w:lang w:val="vi-VN"/>
              </w:rPr>
              <w:t>7</w:t>
            </w:r>
            <w:r w:rsidRPr="00197403">
              <w:rPr>
                <w:iCs/>
                <w:szCs w:val="28"/>
                <w:lang w:val="vi-VN"/>
              </w:rPr>
              <w:t xml:space="preserve">. Tổ công tác liên ngành là Tổ công tác do Cơ quan chủ trì thành lập, </w:t>
            </w:r>
            <w:r w:rsidRPr="00914038">
              <w:rPr>
                <w:iCs/>
                <w:szCs w:val="28"/>
                <w:lang w:val="vi-VN"/>
              </w:rPr>
              <w:t>gồm</w:t>
            </w:r>
            <w:r w:rsidRPr="00197403">
              <w:rPr>
                <w:iCs/>
                <w:szCs w:val="28"/>
                <w:lang w:val="vi-VN"/>
              </w:rPr>
              <w:t xml:space="preserve"> đại diện </w:t>
            </w:r>
            <w:r w:rsidRPr="00914038">
              <w:rPr>
                <w:iCs/>
                <w:szCs w:val="28"/>
                <w:lang w:val="vi-VN"/>
              </w:rPr>
              <w:t>các</w:t>
            </w:r>
            <w:r w:rsidRPr="00197403">
              <w:rPr>
                <w:iCs/>
                <w:szCs w:val="28"/>
                <w:lang w:val="vi-VN"/>
              </w:rPr>
              <w:t xml:space="preserve"> cơ quan, tổ chức</w:t>
            </w:r>
            <w:r w:rsidRPr="00914038">
              <w:rPr>
                <w:iCs/>
                <w:szCs w:val="28"/>
                <w:lang w:val="vi-VN"/>
              </w:rPr>
              <w:t xml:space="preserve"> liên quan đến tranh chấp,</w:t>
            </w:r>
            <w:r w:rsidRPr="00197403">
              <w:rPr>
                <w:iCs/>
                <w:szCs w:val="28"/>
                <w:lang w:val="vi-VN"/>
              </w:rPr>
              <w:t xml:space="preserve"> có nhiệm vụ tư vấn cho cơ quan chủ trì trong quá trình giải quyết tranh chấp đầu tư quốc tế cụ thể.</w:t>
            </w:r>
          </w:p>
          <w:p w14:paraId="098217F0" w14:textId="77777777" w:rsidR="00B35763" w:rsidRPr="00197403"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Cs w:val="28"/>
                <w:lang w:val="vi-VN"/>
              </w:rPr>
            </w:pPr>
            <w:r w:rsidRPr="00914038">
              <w:rPr>
                <w:iCs/>
                <w:szCs w:val="28"/>
                <w:lang w:val="vi-VN"/>
              </w:rPr>
              <w:t>8</w:t>
            </w:r>
            <w:r w:rsidRPr="00197403">
              <w:rPr>
                <w:iCs/>
                <w:szCs w:val="28"/>
                <w:lang w:val="vi-VN"/>
              </w:rPr>
              <w:t>.</w:t>
            </w:r>
            <w:r w:rsidRPr="00914038">
              <w:rPr>
                <w:iCs/>
                <w:szCs w:val="28"/>
                <w:lang w:val="vi-VN"/>
              </w:rPr>
              <w:t xml:space="preserve"> </w:t>
            </w:r>
            <w:r w:rsidRPr="00197403">
              <w:rPr>
                <w:iCs/>
                <w:szCs w:val="28"/>
                <w:lang w:val="vi-VN"/>
              </w:rPr>
              <w:t xml:space="preserve">Chuyên gia là người có kiến thức chuyên môn, kỹ thuật </w:t>
            </w:r>
            <w:r w:rsidRPr="00197403">
              <w:rPr>
                <w:iCs/>
                <w:szCs w:val="28"/>
                <w:lang w:val="vi-VN"/>
              </w:rPr>
              <w:lastRenderedPageBreak/>
              <w:t>hoặc kinh nghiệm đối với các vấn đề liên quan đến tranh chấp đầu tư quốc tế.</w:t>
            </w:r>
          </w:p>
          <w:p w14:paraId="5EDD18C5" w14:textId="77777777" w:rsidR="00B35763"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Cs w:val="28"/>
              </w:rPr>
            </w:pPr>
            <w:r w:rsidRPr="00914038">
              <w:rPr>
                <w:iCs/>
                <w:szCs w:val="28"/>
                <w:lang w:val="vi-VN"/>
              </w:rPr>
              <w:t>9</w:t>
            </w:r>
            <w:r w:rsidRPr="00197403">
              <w:rPr>
                <w:iCs/>
                <w:szCs w:val="28"/>
                <w:lang w:val="vi-VN"/>
              </w:rPr>
              <w:t xml:space="preserve">. Nhân chứng là người biết về các tình tiết liên quan </w:t>
            </w:r>
            <w:r w:rsidRPr="00914038">
              <w:rPr>
                <w:iCs/>
                <w:szCs w:val="28"/>
                <w:lang w:val="vi-VN"/>
              </w:rPr>
              <w:t>đến</w:t>
            </w:r>
            <w:r w:rsidRPr="00197403">
              <w:rPr>
                <w:iCs/>
                <w:szCs w:val="28"/>
                <w:lang w:val="vi-VN"/>
              </w:rPr>
              <w:t xml:space="preserve"> tranh chấp đầu tư quốc tế.</w:t>
            </w:r>
          </w:p>
          <w:p w14:paraId="225E5577" w14:textId="1483DB95" w:rsidR="00B35763" w:rsidRPr="00B35763"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Cs w:val="28"/>
              </w:rPr>
            </w:pPr>
            <w:r>
              <w:rPr>
                <w:iCs/>
                <w:szCs w:val="28"/>
              </w:rPr>
              <w:t xml:space="preserve">10. Trung </w:t>
            </w:r>
            <w:proofErr w:type="spellStart"/>
            <w:r>
              <w:rPr>
                <w:iCs/>
                <w:szCs w:val="28"/>
              </w:rPr>
              <w:t>tâm</w:t>
            </w:r>
            <w:proofErr w:type="spellEnd"/>
            <w:r>
              <w:rPr>
                <w:iCs/>
                <w:szCs w:val="28"/>
              </w:rPr>
              <w:t xml:space="preserve"> </w:t>
            </w:r>
            <w:proofErr w:type="spellStart"/>
            <w:r>
              <w:rPr>
                <w:iCs/>
                <w:szCs w:val="28"/>
              </w:rPr>
              <w:t>phòng</w:t>
            </w:r>
            <w:proofErr w:type="spellEnd"/>
            <w:r>
              <w:rPr>
                <w:iCs/>
                <w:szCs w:val="28"/>
              </w:rPr>
              <w:t xml:space="preserve"> </w:t>
            </w:r>
            <w:proofErr w:type="spellStart"/>
            <w:r>
              <w:rPr>
                <w:iCs/>
                <w:szCs w:val="28"/>
              </w:rPr>
              <w:t>ngừa</w:t>
            </w:r>
            <w:proofErr w:type="spellEnd"/>
            <w:r>
              <w:rPr>
                <w:iCs/>
                <w:szCs w:val="28"/>
              </w:rPr>
              <w:t xml:space="preserve"> và </w:t>
            </w:r>
            <w:proofErr w:type="spellStart"/>
            <w:r>
              <w:rPr>
                <w:iCs/>
                <w:szCs w:val="28"/>
              </w:rPr>
              <w:t>giải</w:t>
            </w:r>
            <w:proofErr w:type="spellEnd"/>
            <w:r>
              <w:rPr>
                <w:iCs/>
                <w:szCs w:val="28"/>
              </w:rPr>
              <w:t xml:space="preserve"> </w:t>
            </w:r>
            <w:proofErr w:type="spellStart"/>
            <w:r>
              <w:rPr>
                <w:iCs/>
                <w:szCs w:val="28"/>
              </w:rPr>
              <w:t>quyết</w:t>
            </w:r>
            <w:proofErr w:type="spellEnd"/>
            <w:r>
              <w:rPr>
                <w:iCs/>
                <w:szCs w:val="28"/>
              </w:rPr>
              <w:t xml:space="preserve"> </w:t>
            </w:r>
            <w:proofErr w:type="spellStart"/>
            <w:r>
              <w:rPr>
                <w:iCs/>
                <w:szCs w:val="28"/>
              </w:rPr>
              <w:t>tranh</w:t>
            </w:r>
            <w:proofErr w:type="spellEnd"/>
            <w:r>
              <w:rPr>
                <w:iCs/>
                <w:szCs w:val="28"/>
              </w:rPr>
              <w:t xml:space="preserve"> </w:t>
            </w:r>
            <w:proofErr w:type="spellStart"/>
            <w:r>
              <w:rPr>
                <w:iCs/>
                <w:szCs w:val="28"/>
              </w:rPr>
              <w:t>chấp</w:t>
            </w:r>
            <w:proofErr w:type="spellEnd"/>
            <w:r>
              <w:rPr>
                <w:iCs/>
                <w:szCs w:val="28"/>
              </w:rPr>
              <w:t xml:space="preserve"> </w:t>
            </w:r>
            <w:proofErr w:type="spellStart"/>
            <w:r>
              <w:rPr>
                <w:iCs/>
                <w:szCs w:val="28"/>
              </w:rPr>
              <w:t>đầu</w:t>
            </w:r>
            <w:proofErr w:type="spellEnd"/>
            <w:r>
              <w:rPr>
                <w:iCs/>
                <w:szCs w:val="28"/>
              </w:rPr>
              <w:t xml:space="preserve"> </w:t>
            </w:r>
            <w:proofErr w:type="spellStart"/>
            <w:r>
              <w:rPr>
                <w:iCs/>
                <w:szCs w:val="28"/>
              </w:rPr>
              <w:t>tư</w:t>
            </w:r>
            <w:proofErr w:type="spellEnd"/>
            <w:r>
              <w:rPr>
                <w:iCs/>
                <w:szCs w:val="28"/>
              </w:rPr>
              <w:t xml:space="preserve"> quốc </w:t>
            </w:r>
            <w:proofErr w:type="spellStart"/>
            <w:r>
              <w:rPr>
                <w:iCs/>
                <w:szCs w:val="28"/>
              </w:rPr>
              <w:t>tế</w:t>
            </w:r>
            <w:proofErr w:type="spellEnd"/>
            <w:r>
              <w:rPr>
                <w:iCs/>
                <w:szCs w:val="28"/>
              </w:rPr>
              <w:t xml:space="preserve"> </w:t>
            </w:r>
            <w:r w:rsidRPr="001F32F3">
              <w:rPr>
                <w:szCs w:val="28"/>
                <w:lang w:val="vi-VN"/>
              </w:rPr>
              <w:t xml:space="preserve">đơn vị sự nghiệp thuộc Cục </w:t>
            </w:r>
            <w:proofErr w:type="spellStart"/>
            <w:r>
              <w:rPr>
                <w:szCs w:val="28"/>
              </w:rPr>
              <w:t>thuộc</w:t>
            </w:r>
            <w:proofErr w:type="spellEnd"/>
            <w:r>
              <w:rPr>
                <w:szCs w:val="28"/>
              </w:rPr>
              <w:t xml:space="preserve"> </w:t>
            </w:r>
            <w:proofErr w:type="spellStart"/>
            <w:r>
              <w:rPr>
                <w:szCs w:val="28"/>
              </w:rPr>
              <w:t>Bộ</w:t>
            </w:r>
            <w:proofErr w:type="spellEnd"/>
            <w:r>
              <w:rPr>
                <w:szCs w:val="28"/>
              </w:rPr>
              <w:t xml:space="preserve"> </w:t>
            </w:r>
            <w:proofErr w:type="spellStart"/>
            <w:r>
              <w:rPr>
                <w:szCs w:val="28"/>
              </w:rPr>
              <w:t>Tư</w:t>
            </w:r>
            <w:proofErr w:type="spellEnd"/>
            <w:r>
              <w:rPr>
                <w:szCs w:val="28"/>
              </w:rPr>
              <w:t xml:space="preserve"> </w:t>
            </w:r>
            <w:proofErr w:type="spellStart"/>
            <w:r>
              <w:rPr>
                <w:szCs w:val="28"/>
              </w:rPr>
              <w:t>pháp</w:t>
            </w:r>
            <w:proofErr w:type="spellEnd"/>
            <w:r>
              <w:rPr>
                <w:szCs w:val="28"/>
              </w:rPr>
              <w:t xml:space="preserve"> </w:t>
            </w:r>
            <w:proofErr w:type="spellStart"/>
            <w:r>
              <w:rPr>
                <w:szCs w:val="28"/>
              </w:rPr>
              <w:t>là</w:t>
            </w:r>
            <w:proofErr w:type="spellEnd"/>
            <w:r>
              <w:rPr>
                <w:szCs w:val="28"/>
              </w:rPr>
              <w:t xml:space="preserve"> </w:t>
            </w:r>
            <w:proofErr w:type="spellStart"/>
            <w:r>
              <w:rPr>
                <w:szCs w:val="28"/>
              </w:rPr>
              <w:t>đơn</w:t>
            </w:r>
            <w:proofErr w:type="spellEnd"/>
            <w:r>
              <w:rPr>
                <w:szCs w:val="28"/>
              </w:rPr>
              <w:t xml:space="preserve"> </w:t>
            </w:r>
            <w:proofErr w:type="spellStart"/>
            <w:r>
              <w:rPr>
                <w:szCs w:val="28"/>
              </w:rPr>
              <w:t>vị</w:t>
            </w:r>
            <w:proofErr w:type="spellEnd"/>
            <w:r>
              <w:rPr>
                <w:szCs w:val="28"/>
              </w:rPr>
              <w:t xml:space="preserve"> </w:t>
            </w:r>
            <w:r w:rsidRPr="001F32F3">
              <w:rPr>
                <w:szCs w:val="28"/>
                <w:lang w:val="vi-VN"/>
              </w:rPr>
              <w:t>cung cấp dịch vụ tư vấn, hỗ trợ pháp lý cho bộ, ngành, địa phương, cơ quan, tổ chức</w:t>
            </w:r>
            <w:r w:rsidRPr="005A336B">
              <w:rPr>
                <w:szCs w:val="28"/>
                <w:lang w:val="vi-VN"/>
              </w:rPr>
              <w:t xml:space="preserve"> </w:t>
            </w:r>
            <w:r w:rsidRPr="001F32F3">
              <w:rPr>
                <w:szCs w:val="28"/>
                <w:lang w:val="vi-VN"/>
              </w:rPr>
              <w:t>trong phòng ngừa, giải quyết tranh chấp quốc tế</w:t>
            </w:r>
            <w:r>
              <w:rPr>
                <w:szCs w:val="28"/>
              </w:rPr>
              <w:t xml:space="preserve">.  </w:t>
            </w:r>
          </w:p>
          <w:p w14:paraId="06C62A42" w14:textId="1E3B8324" w:rsidR="00D74CDD" w:rsidRPr="00197403" w:rsidRDefault="00D74CDD"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22"/>
              <w:jc w:val="both"/>
              <w:rPr>
                <w:b/>
                <w:bCs/>
                <w:iCs/>
                <w:szCs w:val="28"/>
                <w:lang w:val="vi-VN"/>
              </w:rPr>
            </w:pPr>
          </w:p>
        </w:tc>
        <w:tc>
          <w:tcPr>
            <w:tcW w:w="6662" w:type="dxa"/>
          </w:tcPr>
          <w:p w14:paraId="7B4FDDCB" w14:textId="77777777" w:rsidR="00494939" w:rsidRPr="00257508" w:rsidRDefault="00494939" w:rsidP="00DE21D6">
            <w:pPr>
              <w:spacing w:line="288" w:lineRule="auto"/>
              <w:jc w:val="both"/>
              <w:rPr>
                <w:lang w:val="vi-VN"/>
              </w:rPr>
            </w:pPr>
            <w:bookmarkStart w:id="5" w:name="dieu_2_1"/>
            <w:r w:rsidRPr="00257508">
              <w:rPr>
                <w:b/>
                <w:bCs/>
                <w:lang w:val="vi-VN"/>
              </w:rPr>
              <w:lastRenderedPageBreak/>
              <w:t>Điều 2. Giải thích từ ngữ</w:t>
            </w:r>
            <w:bookmarkEnd w:id="5"/>
          </w:p>
          <w:p w14:paraId="41FCC150" w14:textId="77777777" w:rsidR="00494939" w:rsidRPr="00257508" w:rsidRDefault="00494939" w:rsidP="00DE21D6">
            <w:pPr>
              <w:spacing w:line="288" w:lineRule="auto"/>
              <w:jc w:val="both"/>
              <w:rPr>
                <w:lang w:val="vi-VN"/>
              </w:rPr>
            </w:pPr>
            <w:r w:rsidRPr="00257508">
              <w:rPr>
                <w:lang w:val="vi-VN"/>
              </w:rPr>
              <w:t>1. Tranh chấp đầu tư quốc tế là tranh chấp phát sinh từ việc nhà đầu tư nước ngoài kiện Chính phủ, Nhà nước Việt Nam hoặc cơ quan nhà nước, tổ chức được cơ quan nhà nước ủy quyền thực hiện chức năng quản lý nhà nước (sau đây gọi chung là cơ quan nhà nước) theo một trong các trường hợp sau:</w:t>
            </w:r>
          </w:p>
          <w:p w14:paraId="1890EA9D" w14:textId="77777777" w:rsidR="00494939" w:rsidRPr="00257508" w:rsidRDefault="00494939" w:rsidP="00DE21D6">
            <w:pPr>
              <w:spacing w:line="288" w:lineRule="auto"/>
              <w:jc w:val="both"/>
              <w:rPr>
                <w:lang w:val="vi-VN"/>
              </w:rPr>
            </w:pPr>
            <w:r w:rsidRPr="00257508">
              <w:rPr>
                <w:lang w:val="vi-VN"/>
              </w:rPr>
              <w:t>a) Hiệp định khuyến khích và bảo hộ đầu tư hoặc hiệp định thương mại hoặc điều ước quốc tế khác có quy định về bảo hộ đầu tư mà Việt Nam là thành viên (sau đây gọi chung là hiệp định đầu tư), trong đó có quy định về việc giải quyết tranh chấp đầu tư quốc tế tại trọng tài quốc tế;</w:t>
            </w:r>
          </w:p>
          <w:p w14:paraId="0A8546A1" w14:textId="77777777" w:rsidR="00494939" w:rsidRPr="00257508" w:rsidRDefault="00494939" w:rsidP="00DE21D6">
            <w:pPr>
              <w:spacing w:line="288" w:lineRule="auto"/>
              <w:jc w:val="both"/>
              <w:rPr>
                <w:lang w:val="vi-VN"/>
              </w:rPr>
            </w:pPr>
            <w:r w:rsidRPr="00257508">
              <w:rPr>
                <w:lang w:val="vi-VN"/>
              </w:rPr>
              <w:t>b) Hợp đồng, thỏa thuận giữa cơ quan nhà nước Việt Nam và nhà đầu tư nước ngoài, trong đó có quy định cơ quan giải quyết tranh chấp phát sinh từ hợp đồng, thỏa thuận này là trọng tài quốc tế.</w:t>
            </w:r>
          </w:p>
          <w:p w14:paraId="35F34DCE" w14:textId="77777777" w:rsidR="00494939" w:rsidRPr="00257508" w:rsidRDefault="00494939" w:rsidP="00DE21D6">
            <w:pPr>
              <w:spacing w:line="288" w:lineRule="auto"/>
              <w:jc w:val="both"/>
              <w:rPr>
                <w:lang w:val="vi-VN"/>
              </w:rPr>
            </w:pPr>
            <w:r w:rsidRPr="00257508">
              <w:rPr>
                <w:lang w:val="vi-VN"/>
              </w:rPr>
              <w:lastRenderedPageBreak/>
              <w:t>2. Nhà đầu tư nước ngoài là tổ chức hoặc cá nhân đáp ứng các tiêu chí về nhà đầu tư nước ngoài theo hiệp định đầu tư liên quan mà Việt Nam là thành viên.</w:t>
            </w:r>
          </w:p>
          <w:p w14:paraId="51FC9DF8" w14:textId="77777777" w:rsidR="00494939" w:rsidRPr="00257508" w:rsidRDefault="00494939" w:rsidP="00DE21D6">
            <w:pPr>
              <w:spacing w:line="288" w:lineRule="auto"/>
              <w:jc w:val="both"/>
              <w:rPr>
                <w:lang w:val="vi-VN"/>
              </w:rPr>
            </w:pPr>
            <w:r w:rsidRPr="00257508">
              <w:rPr>
                <w:lang w:val="vi-VN"/>
              </w:rPr>
              <w:t>3. Cơ quan chủ trì là cơ quan được xác định theo Điều 5 của Quy chế này.</w:t>
            </w:r>
          </w:p>
          <w:p w14:paraId="63450D88" w14:textId="77777777" w:rsidR="00494939" w:rsidRPr="00257508" w:rsidRDefault="00494939" w:rsidP="00DE21D6">
            <w:pPr>
              <w:spacing w:line="288" w:lineRule="auto"/>
              <w:jc w:val="both"/>
              <w:rPr>
                <w:lang w:val="vi-VN"/>
              </w:rPr>
            </w:pPr>
            <w:r w:rsidRPr="00257508">
              <w:rPr>
                <w:lang w:val="vi-VN"/>
              </w:rPr>
              <w:t>4. Cơ quan đại diện pháp lý cho Chính phủ là Bộ Tư pháp.</w:t>
            </w:r>
          </w:p>
          <w:p w14:paraId="6B24FD76" w14:textId="77777777" w:rsidR="00494939" w:rsidRPr="00257508" w:rsidRDefault="00494939" w:rsidP="00DE21D6">
            <w:pPr>
              <w:spacing w:line="288" w:lineRule="auto"/>
              <w:jc w:val="both"/>
              <w:rPr>
                <w:lang w:val="vi-VN"/>
              </w:rPr>
            </w:pPr>
            <w:r w:rsidRPr="00257508">
              <w:rPr>
                <w:lang w:val="vi-VN"/>
              </w:rPr>
              <w:t>5. Biện pháp bị kiện là việc làm, quyết định hoặc biện pháp của cơ quan nhà nước mà nhà đầu tư nước ngoài cho rằng vi phạm hiệp định đầu tư, hợp đồng, thỏa thuận.</w:t>
            </w:r>
          </w:p>
          <w:p w14:paraId="051C76A8" w14:textId="77777777" w:rsidR="00494939" w:rsidRPr="00257508" w:rsidRDefault="00494939" w:rsidP="00DE21D6">
            <w:pPr>
              <w:spacing w:line="288" w:lineRule="auto"/>
              <w:jc w:val="both"/>
              <w:rPr>
                <w:lang w:val="vi-VN"/>
              </w:rPr>
            </w:pPr>
            <w:r w:rsidRPr="00257508">
              <w:rPr>
                <w:lang w:val="vi-VN"/>
              </w:rPr>
              <w:t>6. Cơ quan, tổ chức, cá nhân liên quan là cơ quan nhà nước, tổ chức, cá nhân có liên quan tới việc giải quyết tranh chấp đầu tư quốc tế và được cơ quan chủ trì mời hoặc yêu cầu tham gia giải quyết vụ tranh chấp đầu tư quốc tế cụ thể.</w:t>
            </w:r>
          </w:p>
          <w:p w14:paraId="3000B5F7" w14:textId="77777777" w:rsidR="00494939" w:rsidRPr="00257508" w:rsidRDefault="00494939" w:rsidP="00DE21D6">
            <w:pPr>
              <w:spacing w:line="288" w:lineRule="auto"/>
              <w:jc w:val="both"/>
              <w:rPr>
                <w:lang w:val="vi-VN"/>
              </w:rPr>
            </w:pPr>
            <w:r w:rsidRPr="00257508">
              <w:rPr>
                <w:lang w:val="vi-VN"/>
              </w:rPr>
              <w:t>7. Tổ công tác liên ngành là Tổ công tác do cơ quan chủ trì thành lập, có đại diện một số bộ, ngành và cơ quan, tổ chức có nhiệm vụ tư vấn cho cơ quan chủ trì trong quá trình giải quyết vụ tranh chấp đầu tư quốc tế cụ thể.</w:t>
            </w:r>
          </w:p>
          <w:p w14:paraId="2651A1A5" w14:textId="77777777" w:rsidR="00D74CDD" w:rsidRPr="00257508" w:rsidRDefault="00494939" w:rsidP="00DE21D6">
            <w:pPr>
              <w:spacing w:line="288" w:lineRule="auto"/>
              <w:jc w:val="both"/>
              <w:rPr>
                <w:lang w:val="vi-VN"/>
              </w:rPr>
            </w:pPr>
            <w:r w:rsidRPr="00257508">
              <w:rPr>
                <w:lang w:val="vi-VN"/>
              </w:rPr>
              <w:t>8. Nhân chứng là người biết về các tình tiết liên quan của vụ việc tranh chấp đầu tư quốc tế.</w:t>
            </w:r>
          </w:p>
        </w:tc>
      </w:tr>
      <w:tr w:rsidR="00D74CDD" w:rsidRPr="00257508" w14:paraId="4C95DD37" w14:textId="77777777" w:rsidTr="00142743">
        <w:tc>
          <w:tcPr>
            <w:tcW w:w="7792" w:type="dxa"/>
          </w:tcPr>
          <w:p w14:paraId="5C58E57E" w14:textId="77777777" w:rsidR="00B35763" w:rsidRPr="00197403"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
                <w:iCs/>
                <w:szCs w:val="28"/>
                <w:lang w:val="vi-VN"/>
              </w:rPr>
            </w:pPr>
            <w:r w:rsidRPr="00197403">
              <w:rPr>
                <w:b/>
                <w:iCs/>
                <w:szCs w:val="28"/>
                <w:lang w:val="vi-VN"/>
              </w:rPr>
              <w:lastRenderedPageBreak/>
              <w:t>Điều</w:t>
            </w:r>
            <w:r w:rsidRPr="00914038">
              <w:rPr>
                <w:b/>
                <w:iCs/>
                <w:szCs w:val="28"/>
                <w:lang w:val="vi-VN"/>
              </w:rPr>
              <w:t xml:space="preserve"> 4</w:t>
            </w:r>
            <w:r w:rsidRPr="00197403">
              <w:rPr>
                <w:b/>
                <w:iCs/>
                <w:szCs w:val="28"/>
                <w:lang w:val="vi-VN"/>
              </w:rPr>
              <w:t xml:space="preserve">. Nguyên tắc phối hợp trong phòng ngừa và giải quyết tranh chấp đầu tư quốc tế </w:t>
            </w:r>
          </w:p>
          <w:p w14:paraId="5968EEEF" w14:textId="77777777" w:rsidR="00B35763" w:rsidRPr="0015056F"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Cs w:val="28"/>
              </w:rPr>
            </w:pPr>
            <w:r w:rsidRPr="0086441B">
              <w:rPr>
                <w:iCs/>
                <w:szCs w:val="28"/>
                <w:lang w:val="vi-VN"/>
              </w:rPr>
              <w:t xml:space="preserve">1. </w:t>
            </w:r>
            <w:r w:rsidRPr="00197403">
              <w:rPr>
                <w:iCs/>
                <w:szCs w:val="28"/>
                <w:lang w:val="vi-VN"/>
              </w:rPr>
              <w:t>Bảo đảm</w:t>
            </w:r>
            <w:r w:rsidRPr="0086441B">
              <w:rPr>
                <w:iCs/>
                <w:szCs w:val="28"/>
                <w:lang w:val="vi-VN"/>
              </w:rPr>
              <w:t xml:space="preserve"> sự lãnh đạo toàn diện, trực tiếp của Đảng Cộng sản Việt Nam</w:t>
            </w:r>
            <w:r>
              <w:rPr>
                <w:iCs/>
                <w:szCs w:val="28"/>
              </w:rPr>
              <w:t>.</w:t>
            </w:r>
          </w:p>
          <w:p w14:paraId="29A330B3" w14:textId="77777777" w:rsidR="00B35763" w:rsidRPr="00197403"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Cs w:val="28"/>
                <w:lang w:val="vi-VN"/>
              </w:rPr>
            </w:pPr>
            <w:r w:rsidRPr="00914038">
              <w:rPr>
                <w:iCs/>
                <w:szCs w:val="28"/>
                <w:lang w:val="vi-VN"/>
              </w:rPr>
              <w:t>2. Bảo đảm</w:t>
            </w:r>
            <w:r w:rsidRPr="00197403">
              <w:rPr>
                <w:iCs/>
                <w:szCs w:val="28"/>
                <w:lang w:val="vi-VN"/>
              </w:rPr>
              <w:t xml:space="preserve"> tuân thủ Hiến pháp, pháp luật Việt Nam và điều ước quốc tế mà </w:t>
            </w:r>
            <w:r w:rsidRPr="00914038">
              <w:rPr>
                <w:iCs/>
                <w:szCs w:val="28"/>
                <w:lang w:val="vi-VN"/>
              </w:rPr>
              <w:t xml:space="preserve">Nước </w:t>
            </w:r>
            <w:r w:rsidRPr="00197403">
              <w:rPr>
                <w:iCs/>
                <w:szCs w:val="28"/>
                <w:lang w:val="vi-VN"/>
              </w:rPr>
              <w:t>Cộng hòa xã hội chủ nghĩa Việt Nam là thành viên.</w:t>
            </w:r>
          </w:p>
          <w:p w14:paraId="74900FC0" w14:textId="77777777" w:rsidR="00B35763" w:rsidRPr="00197403"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Cs w:val="28"/>
                <w:lang w:val="vi-VN"/>
              </w:rPr>
            </w:pPr>
            <w:r w:rsidRPr="00914038">
              <w:rPr>
                <w:iCs/>
                <w:szCs w:val="28"/>
                <w:lang w:val="vi-VN"/>
              </w:rPr>
              <w:t xml:space="preserve">3. </w:t>
            </w:r>
            <w:r w:rsidRPr="00197403">
              <w:rPr>
                <w:iCs/>
                <w:szCs w:val="28"/>
                <w:lang w:val="vi-VN"/>
              </w:rPr>
              <w:t xml:space="preserve">Bảo đảm minh bạch, nhất quán trong xây dựng, ban hành và tổ chức thực hiện chính sách, pháp luật liên quan đến đầu tư nước ngoài, kịp thời phát hiện, phòng ngừa và xử lý các rủi ro phát sinh </w:t>
            </w:r>
            <w:r w:rsidRPr="00197403">
              <w:rPr>
                <w:iCs/>
                <w:szCs w:val="28"/>
                <w:lang w:val="vi-VN"/>
              </w:rPr>
              <w:lastRenderedPageBreak/>
              <w:t>tranh chấp đầu tư quốc tế.</w:t>
            </w:r>
          </w:p>
          <w:p w14:paraId="55B938F4" w14:textId="77777777" w:rsidR="00B35763" w:rsidRPr="00197403"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Cs w:val="28"/>
                <w:lang w:val="vi-VN"/>
              </w:rPr>
            </w:pPr>
            <w:r w:rsidRPr="00914038">
              <w:rPr>
                <w:iCs/>
                <w:szCs w:val="28"/>
                <w:lang w:val="vi-VN"/>
              </w:rPr>
              <w:t xml:space="preserve">4. </w:t>
            </w:r>
            <w:r w:rsidRPr="00197403">
              <w:rPr>
                <w:iCs/>
                <w:szCs w:val="28"/>
                <w:lang w:val="vi-VN"/>
              </w:rPr>
              <w:t xml:space="preserve">Bảo đảm sự chỉ đạo thống nhất và sự phối hợp đầy đủ, hiệu quả, kịp thời của các cơ quan nhà nước Việt Nam và cơ quan, tổ chức có liên quan, trong phòng ngừa và giải quyết tranh chấp đầu tư quốc tế. </w:t>
            </w:r>
          </w:p>
          <w:p w14:paraId="3DCABA63" w14:textId="77777777" w:rsidR="00B35763" w:rsidRPr="00197403"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iCs/>
                <w:szCs w:val="28"/>
                <w:lang w:val="vi-VN"/>
              </w:rPr>
            </w:pPr>
            <w:r w:rsidRPr="00914038">
              <w:rPr>
                <w:iCs/>
                <w:szCs w:val="28"/>
                <w:lang w:val="vi-VN"/>
              </w:rPr>
              <w:t xml:space="preserve">5. </w:t>
            </w:r>
            <w:r w:rsidRPr="00197403">
              <w:rPr>
                <w:iCs/>
                <w:szCs w:val="28"/>
                <w:lang w:val="vi-VN"/>
              </w:rPr>
              <w:t xml:space="preserve">Thông tin, tài liệu liên quan đến quá trình xử lý, giải quyết tranh chấp đầu tư quốc tế được quản lý theo quy định của pháp luật về bảo vệ bí mật nhà nước trừ các trường hợp quy </w:t>
            </w:r>
            <w:r w:rsidRPr="002B067D">
              <w:rPr>
                <w:iCs/>
                <w:szCs w:val="28"/>
                <w:lang w:val="vi-VN"/>
              </w:rPr>
              <w:t>định tại Điều</w:t>
            </w:r>
            <w:r w:rsidRPr="00914038">
              <w:rPr>
                <w:iCs/>
                <w:szCs w:val="28"/>
                <w:lang w:val="vi-VN"/>
              </w:rPr>
              <w:t xml:space="preserve"> 9 và Điều 10 của Nghị quyết này</w:t>
            </w:r>
            <w:r w:rsidRPr="002B067D">
              <w:rPr>
                <w:iCs/>
                <w:szCs w:val="28"/>
                <w:lang w:val="vi-VN"/>
              </w:rPr>
              <w:t>.</w:t>
            </w:r>
            <w:r w:rsidRPr="00197403">
              <w:rPr>
                <w:iCs/>
                <w:szCs w:val="28"/>
                <w:lang w:val="vi-VN"/>
              </w:rPr>
              <w:t xml:space="preserve"> </w:t>
            </w:r>
          </w:p>
          <w:p w14:paraId="255D4853" w14:textId="77777777" w:rsidR="00B35763" w:rsidRPr="00197403"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Cs w:val="28"/>
                <w:lang w:val="vi-VN"/>
              </w:rPr>
            </w:pPr>
            <w:r w:rsidRPr="00914038">
              <w:rPr>
                <w:bCs/>
                <w:iCs/>
                <w:szCs w:val="28"/>
                <w:lang w:val="vi-VN"/>
              </w:rPr>
              <w:t xml:space="preserve">6. </w:t>
            </w:r>
            <w:r w:rsidRPr="00197403">
              <w:rPr>
                <w:bCs/>
                <w:iCs/>
                <w:szCs w:val="28"/>
                <w:lang w:val="vi-VN"/>
              </w:rPr>
              <w:t xml:space="preserve">Người đứng đầu cơ quan, tổ chức chịu trách nhiệm khi có </w:t>
            </w:r>
            <w:r w:rsidRPr="00197403">
              <w:rPr>
                <w:iCs/>
                <w:szCs w:val="28"/>
                <w:lang w:val="vi-VN"/>
              </w:rPr>
              <w:t xml:space="preserve">việc làm, quyết định hoặc </w:t>
            </w:r>
            <w:r w:rsidRPr="00914038">
              <w:rPr>
                <w:iCs/>
                <w:szCs w:val="28"/>
                <w:lang w:val="vi-VN"/>
              </w:rPr>
              <w:t>hành vi</w:t>
            </w:r>
            <w:r w:rsidRPr="00197403">
              <w:rPr>
                <w:iCs/>
                <w:szCs w:val="28"/>
                <w:lang w:val="vi-VN"/>
              </w:rPr>
              <w:t xml:space="preserve"> </w:t>
            </w:r>
            <w:r w:rsidRPr="00197403">
              <w:rPr>
                <w:bCs/>
                <w:iCs/>
                <w:szCs w:val="28"/>
                <w:lang w:val="vi-VN"/>
              </w:rPr>
              <w:t>là nguyên nhân gây ra tranh chấp đầu tư quốc tế hoặc không phối hợp, phối hợp không đầy đủ</w:t>
            </w:r>
            <w:r w:rsidRPr="00914038">
              <w:rPr>
                <w:bCs/>
                <w:iCs/>
                <w:szCs w:val="28"/>
                <w:lang w:val="vi-VN"/>
              </w:rPr>
              <w:t>, kịp thời</w:t>
            </w:r>
            <w:r w:rsidRPr="00197403">
              <w:rPr>
                <w:bCs/>
                <w:iCs/>
                <w:szCs w:val="28"/>
                <w:lang w:val="vi-VN"/>
              </w:rPr>
              <w:t xml:space="preserve"> theo quy định về phòng ngừa và giải quyết tranh </w:t>
            </w:r>
            <w:r w:rsidRPr="00914038">
              <w:rPr>
                <w:bCs/>
                <w:iCs/>
                <w:szCs w:val="28"/>
                <w:lang w:val="vi-VN"/>
              </w:rPr>
              <w:t>chấp</w:t>
            </w:r>
            <w:r w:rsidRPr="00197403">
              <w:rPr>
                <w:bCs/>
                <w:iCs/>
                <w:szCs w:val="28"/>
                <w:lang w:val="vi-VN"/>
              </w:rPr>
              <w:t xml:space="preserve"> đầu tư quốc tế.</w:t>
            </w:r>
          </w:p>
          <w:p w14:paraId="50BAB84E" w14:textId="218BB088" w:rsidR="00D74CDD" w:rsidRPr="00257508" w:rsidRDefault="00D74CDD"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22"/>
              <w:jc w:val="both"/>
              <w:rPr>
                <w:b/>
                <w:bCs/>
                <w:iCs/>
                <w:szCs w:val="28"/>
                <w:lang w:val="vi-VN"/>
              </w:rPr>
            </w:pPr>
          </w:p>
        </w:tc>
        <w:tc>
          <w:tcPr>
            <w:tcW w:w="6662" w:type="dxa"/>
          </w:tcPr>
          <w:p w14:paraId="263D5A02" w14:textId="77777777" w:rsidR="00494939" w:rsidRPr="00257508" w:rsidRDefault="00494939" w:rsidP="00DE21D6">
            <w:pPr>
              <w:spacing w:line="288" w:lineRule="auto"/>
              <w:jc w:val="both"/>
              <w:rPr>
                <w:lang w:val="vi-VN"/>
              </w:rPr>
            </w:pPr>
            <w:bookmarkStart w:id="6" w:name="dieu_3_1"/>
            <w:r w:rsidRPr="00257508">
              <w:rPr>
                <w:b/>
                <w:bCs/>
                <w:lang w:val="vi-VN"/>
              </w:rPr>
              <w:lastRenderedPageBreak/>
              <w:t>Điều 3. Nguyên tắc phối hợp</w:t>
            </w:r>
            <w:bookmarkEnd w:id="6"/>
          </w:p>
          <w:p w14:paraId="1AB2D81E" w14:textId="77777777" w:rsidR="00494939" w:rsidRPr="00257508" w:rsidRDefault="00494939" w:rsidP="00DE21D6">
            <w:pPr>
              <w:spacing w:line="288" w:lineRule="auto"/>
              <w:jc w:val="both"/>
              <w:rPr>
                <w:lang w:val="vi-VN"/>
              </w:rPr>
            </w:pPr>
            <w:r w:rsidRPr="00257508">
              <w:rPr>
                <w:lang w:val="vi-VN"/>
              </w:rPr>
              <w:t>1. Cơ quan chủ trì, cơ quan đại diện pháp lý cho Chính phủ và cơ quan, tổ chức, cá nhân liên quan có trách nhiệm phối hợp đầy đủ, hiệu quả, kịp thời trong giải quyết tranh chấp đầu tư quốc tế theo quy định tại Quy chế này và quy định của pháp luật Việt Nam để bảo vệ tối đa quyền và lợi ích hợp pháp của Chính phủ Việt Nam, cơ quan nhà nước Việt Nam.</w:t>
            </w:r>
          </w:p>
          <w:p w14:paraId="5A19C51F" w14:textId="77777777" w:rsidR="00494939" w:rsidRPr="00257508" w:rsidRDefault="00494939" w:rsidP="00DE21D6">
            <w:pPr>
              <w:spacing w:line="288" w:lineRule="auto"/>
              <w:jc w:val="both"/>
              <w:rPr>
                <w:lang w:val="vi-VN"/>
              </w:rPr>
            </w:pPr>
            <w:r w:rsidRPr="00257508">
              <w:rPr>
                <w:lang w:val="vi-VN"/>
              </w:rPr>
              <w:t xml:space="preserve">2. Cơ quan chủ trì, cơ quan đại diện pháp lý cho Chính phủ và cơ quan, tổ chức, cá nhân liên quan có trách nhiệm giữ bí mật Nhà nước, bí mật thông tin, tài liệu có được </w:t>
            </w:r>
            <w:r w:rsidRPr="00257508">
              <w:rPr>
                <w:lang w:val="vi-VN"/>
              </w:rPr>
              <w:lastRenderedPageBreak/>
              <w:t>trong quá trình giải quyết tranh chấp đầu tư quốc tế theo đúng quy định trong tố tụng trọng tài quốc tế và quy định của pháp luật Việt Nam.</w:t>
            </w:r>
          </w:p>
          <w:p w14:paraId="29AC2861" w14:textId="77777777" w:rsidR="00D74CDD" w:rsidRPr="00257508" w:rsidRDefault="00494939" w:rsidP="00DE21D6">
            <w:pPr>
              <w:spacing w:line="288" w:lineRule="auto"/>
              <w:jc w:val="both"/>
              <w:rPr>
                <w:lang w:val="vi-VN"/>
              </w:rPr>
            </w:pPr>
            <w:r w:rsidRPr="00257508">
              <w:rPr>
                <w:lang w:val="vi-VN"/>
              </w:rPr>
              <w:t>3. Cơ quan chủ trì, cơ quan đại diện pháp lý cho Chính phủ và cơ quan, tổ chức, cá nhân liên quan chịu trách nhiệm trước pháp luật về hậu quả phát sinh do không phối hợp hoặc phối hợp không đúng các nguyên tắc nêu tại Điều này.</w:t>
            </w:r>
          </w:p>
        </w:tc>
      </w:tr>
      <w:tr w:rsidR="00D74CDD" w14:paraId="774363AD" w14:textId="77777777" w:rsidTr="00B35763">
        <w:trPr>
          <w:trHeight w:val="841"/>
        </w:trPr>
        <w:tc>
          <w:tcPr>
            <w:tcW w:w="7792" w:type="dxa"/>
          </w:tcPr>
          <w:p w14:paraId="5F8B0E1E" w14:textId="77777777" w:rsidR="00B35763" w:rsidRPr="00953064"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
                <w:bCs/>
                <w:iCs/>
                <w:szCs w:val="28"/>
                <w:lang w:val="vi-VN"/>
              </w:rPr>
            </w:pPr>
            <w:r w:rsidRPr="00953064">
              <w:rPr>
                <w:b/>
                <w:bCs/>
                <w:iCs/>
                <w:szCs w:val="28"/>
                <w:lang w:val="vi-VN"/>
              </w:rPr>
              <w:lastRenderedPageBreak/>
              <w:t>Điều</w:t>
            </w:r>
            <w:r w:rsidRPr="00914038">
              <w:rPr>
                <w:b/>
                <w:bCs/>
                <w:iCs/>
                <w:szCs w:val="28"/>
                <w:lang w:val="vi-VN"/>
              </w:rPr>
              <w:t xml:space="preserve"> 5. </w:t>
            </w:r>
            <w:r w:rsidRPr="00953064">
              <w:rPr>
                <w:b/>
                <w:bCs/>
                <w:iCs/>
                <w:szCs w:val="28"/>
                <w:lang w:val="vi-VN"/>
              </w:rPr>
              <w:t xml:space="preserve">Ban chỉ đạo liên ngành </w:t>
            </w:r>
            <w:proofErr w:type="spellStart"/>
            <w:r>
              <w:rPr>
                <w:b/>
                <w:bCs/>
                <w:iCs/>
                <w:szCs w:val="28"/>
              </w:rPr>
              <w:t>về</w:t>
            </w:r>
            <w:proofErr w:type="spellEnd"/>
            <w:r>
              <w:rPr>
                <w:b/>
                <w:bCs/>
                <w:iCs/>
                <w:szCs w:val="28"/>
              </w:rPr>
              <w:t xml:space="preserve"> </w:t>
            </w:r>
            <w:bookmarkStart w:id="7" w:name="_Hlk217654767"/>
            <w:r w:rsidRPr="00914038">
              <w:rPr>
                <w:b/>
                <w:bCs/>
                <w:iCs/>
                <w:szCs w:val="28"/>
                <w:lang w:val="vi-VN"/>
              </w:rPr>
              <w:t>giải quyết tranh chấp đầu tư quốc tế</w:t>
            </w:r>
            <w:r w:rsidRPr="00953064">
              <w:rPr>
                <w:b/>
                <w:bCs/>
                <w:iCs/>
                <w:szCs w:val="28"/>
                <w:lang w:val="vi-VN"/>
              </w:rPr>
              <w:t xml:space="preserve">       </w:t>
            </w:r>
          </w:p>
          <w:bookmarkEnd w:id="7"/>
          <w:p w14:paraId="74A97A59" w14:textId="77777777" w:rsidR="00B35763" w:rsidRPr="00953064"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Cs w:val="28"/>
                <w:lang w:val="vi-VN"/>
              </w:rPr>
            </w:pPr>
            <w:r w:rsidRPr="00953064">
              <w:rPr>
                <w:bCs/>
                <w:iCs/>
                <w:szCs w:val="28"/>
                <w:lang w:val="vi-VN"/>
              </w:rPr>
              <w:t xml:space="preserve">1. </w:t>
            </w:r>
            <w:r w:rsidRPr="00914038">
              <w:rPr>
                <w:bCs/>
                <w:iCs/>
                <w:szCs w:val="28"/>
                <w:lang w:val="vi-VN"/>
              </w:rPr>
              <w:t xml:space="preserve">Theo đề xuất của Cơ quan đại diện pháp lý hoặc </w:t>
            </w:r>
            <w:proofErr w:type="spellStart"/>
            <w:r>
              <w:rPr>
                <w:szCs w:val="28"/>
              </w:rPr>
              <w:t>Cơ</w:t>
            </w:r>
            <w:proofErr w:type="spellEnd"/>
            <w:r>
              <w:rPr>
                <w:szCs w:val="28"/>
              </w:rPr>
              <w:t xml:space="preserve"> </w:t>
            </w:r>
            <w:proofErr w:type="spellStart"/>
            <w:r>
              <w:rPr>
                <w:szCs w:val="28"/>
              </w:rPr>
              <w:t>quan</w:t>
            </w:r>
            <w:proofErr w:type="spellEnd"/>
            <w:r>
              <w:rPr>
                <w:szCs w:val="28"/>
              </w:rPr>
              <w:t xml:space="preserve"> </w:t>
            </w:r>
            <w:proofErr w:type="spellStart"/>
            <w:r>
              <w:rPr>
                <w:szCs w:val="28"/>
              </w:rPr>
              <w:t>chủ</w:t>
            </w:r>
            <w:proofErr w:type="spellEnd"/>
            <w:r>
              <w:rPr>
                <w:szCs w:val="28"/>
              </w:rPr>
              <w:t xml:space="preserve"> </w:t>
            </w:r>
            <w:proofErr w:type="spellStart"/>
            <w:r>
              <w:rPr>
                <w:szCs w:val="28"/>
              </w:rPr>
              <w:t>trì</w:t>
            </w:r>
            <w:proofErr w:type="spellEnd"/>
            <w:r w:rsidRPr="00914038">
              <w:rPr>
                <w:bCs/>
                <w:iCs/>
                <w:szCs w:val="28"/>
                <w:lang w:val="vi-VN"/>
              </w:rPr>
              <w:t>, Thủ tướng Chính phủ t</w:t>
            </w:r>
            <w:r w:rsidRPr="00953064">
              <w:rPr>
                <w:bCs/>
                <w:iCs/>
                <w:szCs w:val="28"/>
                <w:lang w:val="vi-VN"/>
              </w:rPr>
              <w:t xml:space="preserve">hành lập </w:t>
            </w:r>
            <w:r w:rsidRPr="00914038">
              <w:rPr>
                <w:bCs/>
                <w:iCs/>
                <w:szCs w:val="28"/>
                <w:lang w:val="vi-VN"/>
              </w:rPr>
              <w:t xml:space="preserve">Ban chỉ đạo liên ngành về </w:t>
            </w:r>
            <w:r w:rsidRPr="00914038">
              <w:rPr>
                <w:bCs/>
                <w:iCs/>
                <w:szCs w:val="28"/>
                <w:lang w:val="vi-VN"/>
              </w:rPr>
              <w:lastRenderedPageBreak/>
              <w:t>giải quyết tranh chấp đầu tư quốc tế đối với các tranh chấp đầu tư quốc tế có giá trị đặc biệt lớn hoặc liên quan đến nhiều cơ quan nhà nước, gồm</w:t>
            </w:r>
            <w:r w:rsidRPr="00953064">
              <w:rPr>
                <w:bCs/>
                <w:iCs/>
                <w:szCs w:val="28"/>
                <w:lang w:val="vi-VN"/>
              </w:rPr>
              <w:t>:</w:t>
            </w:r>
          </w:p>
          <w:p w14:paraId="24C7A64A" w14:textId="77777777" w:rsidR="00B35763" w:rsidRPr="00953064"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Cs w:val="28"/>
                <w:lang w:val="vi-VN"/>
              </w:rPr>
            </w:pPr>
            <w:r w:rsidRPr="00953064">
              <w:rPr>
                <w:bCs/>
                <w:iCs/>
                <w:szCs w:val="28"/>
                <w:lang w:val="vi-VN"/>
              </w:rPr>
              <w:t xml:space="preserve">a) </w:t>
            </w:r>
            <w:r w:rsidRPr="00914038">
              <w:rPr>
                <w:bCs/>
                <w:iCs/>
                <w:szCs w:val="28"/>
                <w:lang w:val="vi-VN"/>
              </w:rPr>
              <w:t>Trưởng Ban chỉ đạo</w:t>
            </w:r>
            <w:r w:rsidRPr="00953064">
              <w:rPr>
                <w:bCs/>
                <w:iCs/>
                <w:szCs w:val="28"/>
                <w:lang w:val="vi-VN"/>
              </w:rPr>
              <w:t xml:space="preserve"> là Phó Thủ tướng Chính phủ</w:t>
            </w:r>
            <w:r w:rsidRPr="00914038">
              <w:rPr>
                <w:bCs/>
                <w:iCs/>
                <w:szCs w:val="28"/>
                <w:lang w:val="vi-VN"/>
              </w:rPr>
              <w:t xml:space="preserve"> phụ trách lĩnh vực</w:t>
            </w:r>
            <w:r w:rsidRPr="00953064">
              <w:rPr>
                <w:bCs/>
                <w:iCs/>
                <w:szCs w:val="28"/>
                <w:lang w:val="vi-VN"/>
              </w:rPr>
              <w:t>;</w:t>
            </w:r>
          </w:p>
          <w:p w14:paraId="1A432566" w14:textId="77777777" w:rsidR="00B35763" w:rsidRPr="00953064"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Cs w:val="28"/>
                <w:lang w:val="vi-VN"/>
              </w:rPr>
            </w:pPr>
            <w:r w:rsidRPr="00953064">
              <w:rPr>
                <w:bCs/>
                <w:iCs/>
                <w:szCs w:val="28"/>
                <w:lang w:val="vi-VN"/>
              </w:rPr>
              <w:t>b) Phó</w:t>
            </w:r>
            <w:r w:rsidRPr="00914038">
              <w:rPr>
                <w:bCs/>
                <w:iCs/>
                <w:szCs w:val="28"/>
                <w:lang w:val="vi-VN"/>
              </w:rPr>
              <w:t xml:space="preserve"> Trưởng Ban chỉ đạo thường trực là Bộ trưởng Bộ Tư pháp; </w:t>
            </w:r>
          </w:p>
          <w:p w14:paraId="1CFE7C98" w14:textId="77777777" w:rsidR="00B35763"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Cs w:val="28"/>
              </w:rPr>
            </w:pPr>
            <w:r w:rsidRPr="00953064">
              <w:rPr>
                <w:bCs/>
                <w:iCs/>
                <w:szCs w:val="28"/>
                <w:lang w:val="vi-VN"/>
              </w:rPr>
              <w:t xml:space="preserve">c) </w:t>
            </w:r>
            <w:r w:rsidRPr="00914038">
              <w:rPr>
                <w:bCs/>
                <w:iCs/>
                <w:szCs w:val="28"/>
                <w:lang w:val="vi-VN"/>
              </w:rPr>
              <w:t>T</w:t>
            </w:r>
            <w:r w:rsidRPr="00953064">
              <w:rPr>
                <w:bCs/>
                <w:iCs/>
                <w:szCs w:val="28"/>
                <w:lang w:val="vi-VN"/>
              </w:rPr>
              <w:t xml:space="preserve">hành viên </w:t>
            </w:r>
            <w:r w:rsidRPr="00914038">
              <w:rPr>
                <w:bCs/>
                <w:iCs/>
                <w:szCs w:val="28"/>
                <w:lang w:val="vi-VN"/>
              </w:rPr>
              <w:t>Ban chỉ đạo gồm lãnh đạo các cơ quan: Văn phòng Chính phủ, Bộ Công an, Bộ Ngoại giao, Bộ Tài chính và các bộ, ngành, cơ quan, tổ chức có liên quan đến tranh chấp đầu tư quốc tế</w:t>
            </w:r>
            <w:r>
              <w:rPr>
                <w:bCs/>
                <w:iCs/>
                <w:szCs w:val="28"/>
              </w:rPr>
              <w:t>.</w:t>
            </w:r>
            <w:r w:rsidRPr="00914038">
              <w:rPr>
                <w:bCs/>
                <w:iCs/>
                <w:szCs w:val="28"/>
                <w:lang w:val="vi-VN"/>
              </w:rPr>
              <w:t xml:space="preserve">  </w:t>
            </w:r>
          </w:p>
          <w:p w14:paraId="69FE9215" w14:textId="77777777" w:rsidR="00B35763" w:rsidRPr="001E421E"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Cs w:val="28"/>
              </w:rPr>
            </w:pPr>
            <w:r>
              <w:rPr>
                <w:bCs/>
                <w:iCs/>
                <w:szCs w:val="28"/>
              </w:rPr>
              <w:t xml:space="preserve">d)  </w:t>
            </w:r>
            <w:proofErr w:type="spellStart"/>
            <w:r>
              <w:rPr>
                <w:bCs/>
                <w:iCs/>
                <w:szCs w:val="28"/>
              </w:rPr>
              <w:t>Lãnh</w:t>
            </w:r>
            <w:proofErr w:type="spellEnd"/>
            <w:r>
              <w:rPr>
                <w:bCs/>
                <w:iCs/>
                <w:szCs w:val="28"/>
              </w:rPr>
              <w:t xml:space="preserve"> </w:t>
            </w:r>
            <w:proofErr w:type="spellStart"/>
            <w:r>
              <w:rPr>
                <w:bCs/>
                <w:iCs/>
                <w:szCs w:val="28"/>
              </w:rPr>
              <w:t>đạo</w:t>
            </w:r>
            <w:proofErr w:type="spellEnd"/>
            <w:r>
              <w:rPr>
                <w:bCs/>
                <w:iCs/>
                <w:szCs w:val="28"/>
              </w:rPr>
              <w:t xml:space="preserve"> </w:t>
            </w:r>
            <w:proofErr w:type="spellStart"/>
            <w:r>
              <w:rPr>
                <w:bCs/>
                <w:iCs/>
                <w:szCs w:val="28"/>
              </w:rPr>
              <w:t>Tòa</w:t>
            </w:r>
            <w:proofErr w:type="spellEnd"/>
            <w:r>
              <w:rPr>
                <w:bCs/>
                <w:iCs/>
                <w:szCs w:val="28"/>
              </w:rPr>
              <w:t xml:space="preserve"> </w:t>
            </w:r>
            <w:proofErr w:type="spellStart"/>
            <w:r>
              <w:rPr>
                <w:bCs/>
                <w:iCs/>
                <w:szCs w:val="28"/>
              </w:rPr>
              <w:t>án</w:t>
            </w:r>
            <w:proofErr w:type="spellEnd"/>
            <w:r>
              <w:rPr>
                <w:bCs/>
                <w:iCs/>
                <w:szCs w:val="28"/>
              </w:rPr>
              <w:t xml:space="preserve"> </w:t>
            </w:r>
            <w:proofErr w:type="spellStart"/>
            <w:r>
              <w:rPr>
                <w:bCs/>
                <w:iCs/>
                <w:szCs w:val="28"/>
              </w:rPr>
              <w:t>nhân</w:t>
            </w:r>
            <w:proofErr w:type="spellEnd"/>
            <w:r>
              <w:rPr>
                <w:bCs/>
                <w:iCs/>
                <w:szCs w:val="28"/>
              </w:rPr>
              <w:t xml:space="preserve"> </w:t>
            </w:r>
            <w:proofErr w:type="spellStart"/>
            <w:r>
              <w:rPr>
                <w:bCs/>
                <w:iCs/>
                <w:szCs w:val="28"/>
              </w:rPr>
              <w:t>dân</w:t>
            </w:r>
            <w:proofErr w:type="spellEnd"/>
            <w:r>
              <w:rPr>
                <w:bCs/>
                <w:iCs/>
                <w:szCs w:val="28"/>
              </w:rPr>
              <w:t xml:space="preserve"> </w:t>
            </w:r>
            <w:proofErr w:type="spellStart"/>
            <w:r>
              <w:rPr>
                <w:bCs/>
                <w:iCs/>
                <w:szCs w:val="28"/>
              </w:rPr>
              <w:t>tối</w:t>
            </w:r>
            <w:proofErr w:type="spellEnd"/>
            <w:r>
              <w:rPr>
                <w:bCs/>
                <w:iCs/>
                <w:szCs w:val="28"/>
              </w:rPr>
              <w:t xml:space="preserve"> </w:t>
            </w:r>
            <w:proofErr w:type="spellStart"/>
            <w:r>
              <w:rPr>
                <w:bCs/>
                <w:iCs/>
                <w:szCs w:val="28"/>
              </w:rPr>
              <w:t>cao</w:t>
            </w:r>
            <w:proofErr w:type="spellEnd"/>
            <w:r>
              <w:rPr>
                <w:bCs/>
                <w:iCs/>
                <w:szCs w:val="28"/>
              </w:rPr>
              <w:t xml:space="preserve">, Viện </w:t>
            </w:r>
            <w:proofErr w:type="spellStart"/>
            <w:r>
              <w:rPr>
                <w:bCs/>
                <w:iCs/>
                <w:szCs w:val="28"/>
              </w:rPr>
              <w:t>Kiểm</w:t>
            </w:r>
            <w:proofErr w:type="spellEnd"/>
            <w:r>
              <w:rPr>
                <w:bCs/>
                <w:iCs/>
                <w:szCs w:val="28"/>
              </w:rPr>
              <w:t xml:space="preserve"> </w:t>
            </w:r>
            <w:proofErr w:type="spellStart"/>
            <w:r>
              <w:rPr>
                <w:bCs/>
                <w:iCs/>
                <w:szCs w:val="28"/>
              </w:rPr>
              <w:t>sát</w:t>
            </w:r>
            <w:proofErr w:type="spellEnd"/>
            <w:r>
              <w:rPr>
                <w:bCs/>
                <w:iCs/>
                <w:szCs w:val="28"/>
              </w:rPr>
              <w:t xml:space="preserve"> </w:t>
            </w:r>
            <w:proofErr w:type="spellStart"/>
            <w:r>
              <w:rPr>
                <w:bCs/>
                <w:iCs/>
                <w:szCs w:val="28"/>
              </w:rPr>
              <w:t>nhân</w:t>
            </w:r>
            <w:proofErr w:type="spellEnd"/>
            <w:r>
              <w:rPr>
                <w:bCs/>
                <w:iCs/>
                <w:szCs w:val="28"/>
              </w:rPr>
              <w:t xml:space="preserve"> </w:t>
            </w:r>
            <w:proofErr w:type="spellStart"/>
            <w:r>
              <w:rPr>
                <w:bCs/>
                <w:iCs/>
                <w:szCs w:val="28"/>
              </w:rPr>
              <w:t>dân</w:t>
            </w:r>
            <w:proofErr w:type="spellEnd"/>
            <w:r>
              <w:rPr>
                <w:bCs/>
                <w:iCs/>
                <w:szCs w:val="28"/>
              </w:rPr>
              <w:t xml:space="preserve"> </w:t>
            </w:r>
            <w:proofErr w:type="spellStart"/>
            <w:r>
              <w:rPr>
                <w:bCs/>
                <w:iCs/>
                <w:szCs w:val="28"/>
              </w:rPr>
              <w:t>tối</w:t>
            </w:r>
            <w:proofErr w:type="spellEnd"/>
            <w:r>
              <w:rPr>
                <w:bCs/>
                <w:iCs/>
                <w:szCs w:val="28"/>
              </w:rPr>
              <w:t xml:space="preserve"> </w:t>
            </w:r>
            <w:proofErr w:type="spellStart"/>
            <w:r>
              <w:rPr>
                <w:bCs/>
                <w:iCs/>
                <w:szCs w:val="28"/>
              </w:rPr>
              <w:t>cao</w:t>
            </w:r>
            <w:proofErr w:type="spellEnd"/>
            <w:r>
              <w:rPr>
                <w:bCs/>
                <w:iCs/>
                <w:szCs w:val="28"/>
              </w:rPr>
              <w:t xml:space="preserve"> </w:t>
            </w:r>
            <w:proofErr w:type="spellStart"/>
            <w:r>
              <w:rPr>
                <w:bCs/>
                <w:iCs/>
                <w:szCs w:val="28"/>
              </w:rPr>
              <w:t>trong</w:t>
            </w:r>
            <w:proofErr w:type="spellEnd"/>
            <w:r>
              <w:rPr>
                <w:bCs/>
                <w:iCs/>
                <w:szCs w:val="28"/>
              </w:rPr>
              <w:t xml:space="preserve"> </w:t>
            </w:r>
            <w:proofErr w:type="spellStart"/>
            <w:r>
              <w:rPr>
                <w:bCs/>
                <w:iCs/>
                <w:szCs w:val="28"/>
              </w:rPr>
              <w:t>các</w:t>
            </w:r>
            <w:proofErr w:type="spellEnd"/>
            <w:r>
              <w:rPr>
                <w:bCs/>
                <w:iCs/>
                <w:szCs w:val="28"/>
              </w:rPr>
              <w:t xml:space="preserve"> </w:t>
            </w:r>
            <w:proofErr w:type="spellStart"/>
            <w:r>
              <w:rPr>
                <w:bCs/>
                <w:iCs/>
                <w:szCs w:val="28"/>
              </w:rPr>
              <w:t>tranh</w:t>
            </w:r>
            <w:proofErr w:type="spellEnd"/>
            <w:r>
              <w:rPr>
                <w:bCs/>
                <w:iCs/>
                <w:szCs w:val="28"/>
              </w:rPr>
              <w:t xml:space="preserve"> </w:t>
            </w:r>
            <w:proofErr w:type="spellStart"/>
            <w:r>
              <w:rPr>
                <w:bCs/>
                <w:iCs/>
                <w:szCs w:val="28"/>
              </w:rPr>
              <w:t>chấp</w:t>
            </w:r>
            <w:proofErr w:type="spellEnd"/>
            <w:r>
              <w:rPr>
                <w:bCs/>
                <w:iCs/>
                <w:szCs w:val="28"/>
              </w:rPr>
              <w:t xml:space="preserve"> </w:t>
            </w:r>
            <w:proofErr w:type="spellStart"/>
            <w:r>
              <w:rPr>
                <w:bCs/>
                <w:iCs/>
                <w:szCs w:val="28"/>
              </w:rPr>
              <w:t>đầu</w:t>
            </w:r>
            <w:proofErr w:type="spellEnd"/>
            <w:r>
              <w:rPr>
                <w:bCs/>
                <w:iCs/>
                <w:szCs w:val="28"/>
              </w:rPr>
              <w:t xml:space="preserve"> </w:t>
            </w:r>
            <w:proofErr w:type="spellStart"/>
            <w:r>
              <w:rPr>
                <w:bCs/>
                <w:iCs/>
                <w:szCs w:val="28"/>
              </w:rPr>
              <w:t>tư</w:t>
            </w:r>
            <w:proofErr w:type="spellEnd"/>
            <w:r>
              <w:rPr>
                <w:bCs/>
                <w:iCs/>
                <w:szCs w:val="28"/>
              </w:rPr>
              <w:t xml:space="preserve"> quốc </w:t>
            </w:r>
            <w:proofErr w:type="spellStart"/>
            <w:r>
              <w:rPr>
                <w:bCs/>
                <w:iCs/>
                <w:szCs w:val="28"/>
              </w:rPr>
              <w:t>tế</w:t>
            </w:r>
            <w:proofErr w:type="spellEnd"/>
            <w:r>
              <w:rPr>
                <w:bCs/>
                <w:iCs/>
                <w:szCs w:val="28"/>
              </w:rPr>
              <w:t xml:space="preserve"> </w:t>
            </w:r>
            <w:proofErr w:type="spellStart"/>
            <w:r>
              <w:rPr>
                <w:bCs/>
                <w:iCs/>
                <w:szCs w:val="28"/>
              </w:rPr>
              <w:t>có</w:t>
            </w:r>
            <w:proofErr w:type="spellEnd"/>
            <w:r>
              <w:rPr>
                <w:bCs/>
                <w:iCs/>
                <w:szCs w:val="28"/>
              </w:rPr>
              <w:t xml:space="preserve"> </w:t>
            </w:r>
            <w:proofErr w:type="spellStart"/>
            <w:r>
              <w:rPr>
                <w:bCs/>
                <w:iCs/>
                <w:szCs w:val="28"/>
              </w:rPr>
              <w:t>liên</w:t>
            </w:r>
            <w:proofErr w:type="spellEnd"/>
            <w:r>
              <w:rPr>
                <w:bCs/>
                <w:iCs/>
                <w:szCs w:val="28"/>
              </w:rPr>
              <w:t xml:space="preserve"> </w:t>
            </w:r>
            <w:proofErr w:type="spellStart"/>
            <w:r>
              <w:rPr>
                <w:bCs/>
                <w:iCs/>
                <w:szCs w:val="28"/>
              </w:rPr>
              <w:t>quan</w:t>
            </w:r>
            <w:proofErr w:type="spellEnd"/>
            <w:r>
              <w:rPr>
                <w:bCs/>
                <w:iCs/>
                <w:szCs w:val="28"/>
              </w:rPr>
              <w:t xml:space="preserve"> </w:t>
            </w:r>
            <w:proofErr w:type="spellStart"/>
            <w:r>
              <w:rPr>
                <w:bCs/>
                <w:iCs/>
                <w:szCs w:val="28"/>
              </w:rPr>
              <w:t>đến</w:t>
            </w:r>
            <w:proofErr w:type="spellEnd"/>
            <w:r>
              <w:rPr>
                <w:bCs/>
                <w:iCs/>
                <w:szCs w:val="28"/>
              </w:rPr>
              <w:t xml:space="preserve"> </w:t>
            </w:r>
            <w:proofErr w:type="spellStart"/>
            <w:r>
              <w:rPr>
                <w:bCs/>
                <w:iCs/>
                <w:szCs w:val="28"/>
              </w:rPr>
              <w:t>biện</w:t>
            </w:r>
            <w:proofErr w:type="spellEnd"/>
            <w:r>
              <w:rPr>
                <w:bCs/>
                <w:iCs/>
                <w:szCs w:val="28"/>
              </w:rPr>
              <w:t xml:space="preserve"> </w:t>
            </w:r>
            <w:proofErr w:type="spellStart"/>
            <w:r>
              <w:rPr>
                <w:bCs/>
                <w:iCs/>
                <w:szCs w:val="28"/>
              </w:rPr>
              <w:t>pháp</w:t>
            </w:r>
            <w:proofErr w:type="spellEnd"/>
            <w:r>
              <w:rPr>
                <w:bCs/>
                <w:iCs/>
                <w:szCs w:val="28"/>
              </w:rPr>
              <w:t xml:space="preserve"> </w:t>
            </w:r>
            <w:proofErr w:type="spellStart"/>
            <w:r>
              <w:rPr>
                <w:bCs/>
                <w:iCs/>
                <w:szCs w:val="28"/>
              </w:rPr>
              <w:t>của</w:t>
            </w:r>
            <w:proofErr w:type="spellEnd"/>
            <w:r>
              <w:rPr>
                <w:bCs/>
                <w:iCs/>
                <w:szCs w:val="28"/>
              </w:rPr>
              <w:t xml:space="preserve"> </w:t>
            </w:r>
            <w:proofErr w:type="spellStart"/>
            <w:r>
              <w:rPr>
                <w:bCs/>
                <w:iCs/>
                <w:szCs w:val="28"/>
              </w:rPr>
              <w:t>cơ</w:t>
            </w:r>
            <w:proofErr w:type="spellEnd"/>
            <w:r>
              <w:rPr>
                <w:bCs/>
                <w:iCs/>
                <w:szCs w:val="28"/>
              </w:rPr>
              <w:t xml:space="preserve"> </w:t>
            </w:r>
            <w:proofErr w:type="spellStart"/>
            <w:r>
              <w:rPr>
                <w:bCs/>
                <w:iCs/>
                <w:szCs w:val="28"/>
              </w:rPr>
              <w:t>quan</w:t>
            </w:r>
            <w:proofErr w:type="spellEnd"/>
            <w:r>
              <w:rPr>
                <w:bCs/>
                <w:iCs/>
                <w:szCs w:val="28"/>
              </w:rPr>
              <w:t xml:space="preserve"> </w:t>
            </w:r>
            <w:proofErr w:type="spellStart"/>
            <w:r>
              <w:rPr>
                <w:bCs/>
                <w:iCs/>
                <w:szCs w:val="28"/>
              </w:rPr>
              <w:t>tòa</w:t>
            </w:r>
            <w:proofErr w:type="spellEnd"/>
            <w:r>
              <w:rPr>
                <w:bCs/>
                <w:iCs/>
                <w:szCs w:val="28"/>
              </w:rPr>
              <w:t xml:space="preserve"> </w:t>
            </w:r>
            <w:proofErr w:type="spellStart"/>
            <w:r>
              <w:rPr>
                <w:bCs/>
                <w:iCs/>
                <w:szCs w:val="28"/>
              </w:rPr>
              <w:t>án</w:t>
            </w:r>
            <w:proofErr w:type="spellEnd"/>
            <w:r>
              <w:rPr>
                <w:bCs/>
                <w:iCs/>
                <w:szCs w:val="28"/>
              </w:rPr>
              <w:t xml:space="preserve">, </w:t>
            </w:r>
            <w:proofErr w:type="spellStart"/>
            <w:r>
              <w:rPr>
                <w:bCs/>
                <w:iCs/>
                <w:szCs w:val="28"/>
              </w:rPr>
              <w:t>viện</w:t>
            </w:r>
            <w:proofErr w:type="spellEnd"/>
            <w:r>
              <w:rPr>
                <w:bCs/>
                <w:iCs/>
                <w:szCs w:val="28"/>
              </w:rPr>
              <w:t xml:space="preserve"> </w:t>
            </w:r>
            <w:proofErr w:type="spellStart"/>
            <w:r>
              <w:rPr>
                <w:bCs/>
                <w:iCs/>
                <w:szCs w:val="28"/>
              </w:rPr>
              <w:t>kiểm</w:t>
            </w:r>
            <w:proofErr w:type="spellEnd"/>
            <w:r>
              <w:rPr>
                <w:bCs/>
                <w:iCs/>
                <w:szCs w:val="28"/>
              </w:rPr>
              <w:t xml:space="preserve"> </w:t>
            </w:r>
            <w:proofErr w:type="spellStart"/>
            <w:r>
              <w:rPr>
                <w:bCs/>
                <w:iCs/>
                <w:szCs w:val="28"/>
              </w:rPr>
              <w:t>sát</w:t>
            </w:r>
            <w:proofErr w:type="spellEnd"/>
            <w:r>
              <w:rPr>
                <w:bCs/>
                <w:iCs/>
                <w:szCs w:val="28"/>
              </w:rPr>
              <w:t xml:space="preserve">.  </w:t>
            </w:r>
          </w:p>
          <w:p w14:paraId="663718AD" w14:textId="77777777" w:rsidR="00B35763" w:rsidRPr="00953064"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Cs w:val="28"/>
                <w:lang w:val="vi-VN"/>
              </w:rPr>
            </w:pPr>
            <w:r w:rsidRPr="00953064">
              <w:rPr>
                <w:bCs/>
                <w:iCs/>
                <w:szCs w:val="28"/>
                <w:lang w:val="vi-VN"/>
              </w:rPr>
              <w:t>2.</w:t>
            </w:r>
            <w:r w:rsidRPr="00914038">
              <w:rPr>
                <w:bCs/>
                <w:iCs/>
                <w:szCs w:val="28"/>
                <w:lang w:val="vi-VN"/>
              </w:rPr>
              <w:t xml:space="preserve"> Ban chỉ đạo liên ngành</w:t>
            </w:r>
            <w:r>
              <w:rPr>
                <w:bCs/>
                <w:iCs/>
                <w:szCs w:val="28"/>
              </w:rPr>
              <w:t xml:space="preserve"> </w:t>
            </w:r>
            <w:proofErr w:type="spellStart"/>
            <w:r>
              <w:rPr>
                <w:bCs/>
                <w:iCs/>
                <w:szCs w:val="28"/>
              </w:rPr>
              <w:t>về</w:t>
            </w:r>
            <w:proofErr w:type="spellEnd"/>
            <w:r>
              <w:rPr>
                <w:bCs/>
                <w:iCs/>
                <w:szCs w:val="28"/>
              </w:rPr>
              <w:t xml:space="preserve"> </w:t>
            </w:r>
            <w:proofErr w:type="spellStart"/>
            <w:r>
              <w:rPr>
                <w:bCs/>
                <w:iCs/>
                <w:szCs w:val="28"/>
              </w:rPr>
              <w:t>giải</w:t>
            </w:r>
            <w:proofErr w:type="spellEnd"/>
            <w:r>
              <w:rPr>
                <w:bCs/>
                <w:iCs/>
                <w:szCs w:val="28"/>
              </w:rPr>
              <w:t xml:space="preserve"> </w:t>
            </w:r>
            <w:proofErr w:type="spellStart"/>
            <w:r>
              <w:rPr>
                <w:bCs/>
                <w:iCs/>
                <w:szCs w:val="28"/>
              </w:rPr>
              <w:t>quyết</w:t>
            </w:r>
            <w:proofErr w:type="spellEnd"/>
            <w:r>
              <w:rPr>
                <w:bCs/>
                <w:iCs/>
                <w:szCs w:val="28"/>
              </w:rPr>
              <w:t xml:space="preserve"> </w:t>
            </w:r>
            <w:proofErr w:type="spellStart"/>
            <w:r>
              <w:rPr>
                <w:bCs/>
                <w:iCs/>
                <w:szCs w:val="28"/>
              </w:rPr>
              <w:t>tranh</w:t>
            </w:r>
            <w:proofErr w:type="spellEnd"/>
            <w:r>
              <w:rPr>
                <w:bCs/>
                <w:iCs/>
                <w:szCs w:val="28"/>
              </w:rPr>
              <w:t xml:space="preserve"> </w:t>
            </w:r>
            <w:proofErr w:type="spellStart"/>
            <w:r>
              <w:rPr>
                <w:bCs/>
                <w:iCs/>
                <w:szCs w:val="28"/>
              </w:rPr>
              <w:t>chấp</w:t>
            </w:r>
            <w:proofErr w:type="spellEnd"/>
            <w:r>
              <w:rPr>
                <w:bCs/>
                <w:iCs/>
                <w:szCs w:val="28"/>
              </w:rPr>
              <w:t xml:space="preserve"> </w:t>
            </w:r>
            <w:proofErr w:type="spellStart"/>
            <w:r>
              <w:rPr>
                <w:bCs/>
                <w:iCs/>
                <w:szCs w:val="28"/>
              </w:rPr>
              <w:t>đầu</w:t>
            </w:r>
            <w:proofErr w:type="spellEnd"/>
            <w:r>
              <w:rPr>
                <w:bCs/>
                <w:iCs/>
                <w:szCs w:val="28"/>
              </w:rPr>
              <w:t xml:space="preserve"> </w:t>
            </w:r>
            <w:proofErr w:type="spellStart"/>
            <w:r>
              <w:rPr>
                <w:bCs/>
                <w:iCs/>
                <w:szCs w:val="28"/>
              </w:rPr>
              <w:t>tư</w:t>
            </w:r>
            <w:proofErr w:type="spellEnd"/>
            <w:r>
              <w:rPr>
                <w:bCs/>
                <w:iCs/>
                <w:szCs w:val="28"/>
              </w:rPr>
              <w:t xml:space="preserve"> quốc </w:t>
            </w:r>
            <w:proofErr w:type="spellStart"/>
            <w:r>
              <w:rPr>
                <w:bCs/>
                <w:iCs/>
                <w:szCs w:val="28"/>
              </w:rPr>
              <w:t>tế</w:t>
            </w:r>
            <w:proofErr w:type="spellEnd"/>
            <w:r w:rsidRPr="00953064">
              <w:rPr>
                <w:bCs/>
                <w:iCs/>
                <w:szCs w:val="28"/>
                <w:lang w:val="vi-VN"/>
              </w:rPr>
              <w:t xml:space="preserve"> có các nhiệm vụ, quyền hạn sau:</w:t>
            </w:r>
          </w:p>
          <w:p w14:paraId="6ABA9803" w14:textId="77777777" w:rsidR="00B35763" w:rsidRPr="0086441B"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Cs w:val="28"/>
                <w:lang w:val="vi-VN"/>
              </w:rPr>
            </w:pPr>
            <w:bookmarkStart w:id="8" w:name="_Hlk220342968"/>
            <w:r w:rsidRPr="0086441B">
              <w:rPr>
                <w:bCs/>
                <w:iCs/>
                <w:szCs w:val="28"/>
                <w:lang w:val="vi-VN"/>
              </w:rPr>
              <w:t xml:space="preserve">a) Chỉ định Cơ quan chủ trì trong giải quyết tranh chấp đầu tư quốc tế cụ thể; </w:t>
            </w:r>
          </w:p>
          <w:p w14:paraId="13668BE6" w14:textId="77777777" w:rsidR="00B35763" w:rsidRPr="0086441B"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Cs w:val="28"/>
                <w:lang w:val="vi-VN"/>
              </w:rPr>
            </w:pPr>
            <w:r w:rsidRPr="0086441B">
              <w:rPr>
                <w:bCs/>
                <w:iCs/>
                <w:szCs w:val="28"/>
                <w:lang w:val="vi-VN"/>
              </w:rPr>
              <w:t>b</w:t>
            </w:r>
            <w:r w:rsidRPr="00357CAB">
              <w:rPr>
                <w:bCs/>
                <w:iCs/>
                <w:szCs w:val="28"/>
                <w:lang w:val="vi-VN"/>
              </w:rPr>
              <w:t xml:space="preserve">) </w:t>
            </w:r>
            <w:r w:rsidRPr="0086441B">
              <w:rPr>
                <w:bCs/>
                <w:iCs/>
                <w:szCs w:val="28"/>
                <w:lang w:val="vi-VN"/>
              </w:rPr>
              <w:t>Cho ý kiến đối với</w:t>
            </w:r>
            <w:r w:rsidRPr="00357CAB">
              <w:rPr>
                <w:bCs/>
                <w:iCs/>
                <w:szCs w:val="28"/>
                <w:lang w:val="vi-VN"/>
              </w:rPr>
              <w:t xml:space="preserve"> </w:t>
            </w:r>
            <w:r w:rsidRPr="0086441B">
              <w:rPr>
                <w:bCs/>
                <w:iCs/>
                <w:szCs w:val="28"/>
                <w:lang w:val="vi-VN"/>
              </w:rPr>
              <w:t xml:space="preserve">Chiến lược giải quyết tranh chấp đầu tư quốc tế theo đề nghị của Cơ quan chủ trì; </w:t>
            </w:r>
          </w:p>
          <w:p w14:paraId="6011C41B" w14:textId="77777777" w:rsidR="00B35763" w:rsidRPr="0015056F"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Cs w:val="28"/>
              </w:rPr>
            </w:pPr>
            <w:r w:rsidRPr="00914038">
              <w:rPr>
                <w:bCs/>
                <w:iCs/>
                <w:szCs w:val="28"/>
                <w:lang w:val="vi-VN"/>
              </w:rPr>
              <w:lastRenderedPageBreak/>
              <w:t>c) Phê duyệt phương án hòa giải trong tranh chấp đầu tư quốc tế cụ thể</w:t>
            </w:r>
            <w:r>
              <w:rPr>
                <w:bCs/>
                <w:iCs/>
                <w:szCs w:val="28"/>
              </w:rPr>
              <w:t>;</w:t>
            </w:r>
          </w:p>
          <w:bookmarkEnd w:id="8"/>
          <w:p w14:paraId="26AA3746" w14:textId="31CE1BA4" w:rsidR="00D74CDD" w:rsidRPr="00B35763" w:rsidRDefault="00B35763"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rPr>
            </w:pPr>
            <w:r w:rsidRPr="00914038">
              <w:rPr>
                <w:szCs w:val="28"/>
                <w:lang w:val="vi-VN"/>
              </w:rPr>
              <w:t xml:space="preserve">d) Các nhiệm vụ, quyền hạn khác theo quyết định của Thủ tướng Chính phủ. </w:t>
            </w:r>
          </w:p>
        </w:tc>
        <w:tc>
          <w:tcPr>
            <w:tcW w:w="6662" w:type="dxa"/>
          </w:tcPr>
          <w:p w14:paraId="1BB6F1F1" w14:textId="77777777" w:rsidR="006362B3" w:rsidRDefault="006362B3" w:rsidP="00DE21D6">
            <w:pPr>
              <w:spacing w:line="288" w:lineRule="auto"/>
              <w:jc w:val="both"/>
            </w:pPr>
          </w:p>
          <w:p w14:paraId="6B174873" w14:textId="77777777" w:rsidR="00D74CDD" w:rsidRDefault="000B0000" w:rsidP="00DE21D6">
            <w:pPr>
              <w:spacing w:line="288" w:lineRule="auto"/>
              <w:jc w:val="both"/>
            </w:pPr>
            <w:r>
              <w:t xml:space="preserve">Quy </w:t>
            </w:r>
            <w:proofErr w:type="spellStart"/>
            <w:r>
              <w:t>định</w:t>
            </w:r>
            <w:proofErr w:type="spellEnd"/>
            <w:r>
              <w:t xml:space="preserve"> </w:t>
            </w:r>
            <w:proofErr w:type="spellStart"/>
            <w:r>
              <w:t>mới</w:t>
            </w:r>
            <w:proofErr w:type="spellEnd"/>
          </w:p>
        </w:tc>
      </w:tr>
      <w:tr w:rsidR="00142743" w14:paraId="4A6069AD" w14:textId="77777777" w:rsidTr="00142743">
        <w:tc>
          <w:tcPr>
            <w:tcW w:w="7792" w:type="dxa"/>
          </w:tcPr>
          <w:p w14:paraId="6F53E672" w14:textId="77777777" w:rsidR="00205C99" w:rsidRDefault="00205C99" w:rsidP="00DE21D6">
            <w:pPr>
              <w:widowControl w:val="0"/>
              <w:spacing w:line="288" w:lineRule="auto"/>
              <w:jc w:val="center"/>
              <w:rPr>
                <w:b/>
                <w:szCs w:val="28"/>
              </w:rPr>
            </w:pPr>
            <w:proofErr w:type="spellStart"/>
            <w:r>
              <w:rPr>
                <w:b/>
                <w:szCs w:val="28"/>
              </w:rPr>
              <w:lastRenderedPageBreak/>
              <w:t>Chương</w:t>
            </w:r>
            <w:proofErr w:type="spellEnd"/>
            <w:r>
              <w:rPr>
                <w:b/>
                <w:szCs w:val="28"/>
              </w:rPr>
              <w:t xml:space="preserve"> II</w:t>
            </w:r>
          </w:p>
          <w:p w14:paraId="00BC9456" w14:textId="77777777" w:rsidR="00205C99" w:rsidRDefault="00205C99" w:rsidP="00DE21D6">
            <w:pPr>
              <w:widowControl w:val="0"/>
              <w:spacing w:after="120" w:line="288" w:lineRule="auto"/>
              <w:jc w:val="center"/>
              <w:rPr>
                <w:b/>
                <w:szCs w:val="28"/>
              </w:rPr>
            </w:pPr>
            <w:r>
              <w:rPr>
                <w:b/>
                <w:szCs w:val="28"/>
              </w:rPr>
              <w:t>CƠ CHẾ PHỐI HỢP TRONG PHÒNG NGỪA</w:t>
            </w:r>
          </w:p>
          <w:p w14:paraId="5D935087" w14:textId="77777777" w:rsidR="00142743" w:rsidRDefault="00205C99" w:rsidP="00DE21D6">
            <w:pPr>
              <w:spacing w:line="288" w:lineRule="auto"/>
              <w:jc w:val="center"/>
            </w:pPr>
            <w:r>
              <w:rPr>
                <w:b/>
                <w:szCs w:val="28"/>
              </w:rPr>
              <w:t>TRANH CHẤP ĐẦU TƯ QUỐC TẾ</w:t>
            </w:r>
          </w:p>
        </w:tc>
        <w:tc>
          <w:tcPr>
            <w:tcW w:w="6662" w:type="dxa"/>
          </w:tcPr>
          <w:p w14:paraId="7785281A" w14:textId="77777777" w:rsidR="00142743" w:rsidRDefault="00142743" w:rsidP="00DE21D6">
            <w:pPr>
              <w:spacing w:line="288" w:lineRule="auto"/>
              <w:jc w:val="center"/>
            </w:pPr>
          </w:p>
        </w:tc>
      </w:tr>
      <w:tr w:rsidR="00142743" w14:paraId="6C21E2BD" w14:textId="77777777" w:rsidTr="00142743">
        <w:tc>
          <w:tcPr>
            <w:tcW w:w="7792" w:type="dxa"/>
          </w:tcPr>
          <w:p w14:paraId="0FB3FBD3" w14:textId="77777777" w:rsidR="00D82654" w:rsidRPr="00914038"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
                <w:bCs/>
                <w:szCs w:val="28"/>
                <w:lang w:val="vi-VN"/>
              </w:rPr>
            </w:pPr>
            <w:r w:rsidRPr="00F861CA">
              <w:rPr>
                <w:b/>
                <w:bCs/>
                <w:szCs w:val="28"/>
                <w:lang w:val="vi-VN"/>
              </w:rPr>
              <w:t xml:space="preserve">Điều </w:t>
            </w:r>
            <w:r w:rsidRPr="00914038">
              <w:rPr>
                <w:b/>
                <w:bCs/>
                <w:szCs w:val="28"/>
                <w:lang w:val="vi-VN"/>
              </w:rPr>
              <w:t>6</w:t>
            </w:r>
            <w:r w:rsidRPr="00F861CA">
              <w:rPr>
                <w:b/>
                <w:bCs/>
                <w:szCs w:val="28"/>
                <w:lang w:val="vi-VN"/>
              </w:rPr>
              <w:t>. Trách nhiệm phối hợp của cơ quan</w:t>
            </w:r>
            <w:r w:rsidRPr="00914038">
              <w:rPr>
                <w:b/>
                <w:bCs/>
                <w:szCs w:val="28"/>
                <w:lang w:val="vi-VN"/>
              </w:rPr>
              <w:t>, tổ chức trong</w:t>
            </w:r>
            <w:r w:rsidRPr="00F861CA">
              <w:rPr>
                <w:b/>
                <w:bCs/>
                <w:szCs w:val="28"/>
                <w:lang w:val="vi-VN"/>
              </w:rPr>
              <w:t xml:space="preserve"> giải quyết </w:t>
            </w:r>
            <w:r w:rsidRPr="00914038">
              <w:rPr>
                <w:b/>
                <w:bCs/>
                <w:szCs w:val="28"/>
                <w:lang w:val="vi-VN"/>
              </w:rPr>
              <w:t>phản ánh, kiến nghị</w:t>
            </w:r>
            <w:r>
              <w:rPr>
                <w:b/>
                <w:bCs/>
                <w:szCs w:val="28"/>
              </w:rPr>
              <w:t xml:space="preserve">, </w:t>
            </w:r>
            <w:proofErr w:type="spellStart"/>
            <w:r>
              <w:rPr>
                <w:b/>
                <w:bCs/>
                <w:szCs w:val="28"/>
              </w:rPr>
              <w:t>khiếu</w:t>
            </w:r>
            <w:proofErr w:type="spellEnd"/>
            <w:r>
              <w:rPr>
                <w:b/>
                <w:bCs/>
                <w:szCs w:val="28"/>
              </w:rPr>
              <w:t xml:space="preserve"> </w:t>
            </w:r>
            <w:proofErr w:type="spellStart"/>
            <w:r>
              <w:rPr>
                <w:b/>
                <w:bCs/>
                <w:szCs w:val="28"/>
              </w:rPr>
              <w:t>nại</w:t>
            </w:r>
            <w:proofErr w:type="spellEnd"/>
            <w:r>
              <w:rPr>
                <w:b/>
                <w:bCs/>
                <w:szCs w:val="28"/>
              </w:rPr>
              <w:t xml:space="preserve"> </w:t>
            </w:r>
            <w:r w:rsidRPr="00914038">
              <w:rPr>
                <w:b/>
                <w:bCs/>
                <w:szCs w:val="28"/>
                <w:lang w:val="vi-VN"/>
              </w:rPr>
              <w:t xml:space="preserve">của nhà đầu tư nước ngoài  </w:t>
            </w:r>
          </w:p>
          <w:p w14:paraId="06D07571" w14:textId="77777777" w:rsidR="00D82654" w:rsidRPr="00914038"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Cs w:val="28"/>
                <w:lang w:val="vi-VN"/>
              </w:rPr>
            </w:pPr>
            <w:r w:rsidRPr="00914038">
              <w:rPr>
                <w:bCs/>
                <w:iCs/>
                <w:szCs w:val="28"/>
                <w:lang w:val="vi-VN"/>
              </w:rPr>
              <w:t xml:space="preserve">1. Cơ quan </w:t>
            </w:r>
            <w:proofErr w:type="spellStart"/>
            <w:r>
              <w:rPr>
                <w:bCs/>
                <w:iCs/>
                <w:szCs w:val="28"/>
              </w:rPr>
              <w:t>trực</w:t>
            </w:r>
            <w:proofErr w:type="spellEnd"/>
            <w:r>
              <w:rPr>
                <w:bCs/>
                <w:iCs/>
                <w:szCs w:val="28"/>
              </w:rPr>
              <w:t xml:space="preserve"> </w:t>
            </w:r>
            <w:proofErr w:type="spellStart"/>
            <w:r>
              <w:rPr>
                <w:bCs/>
                <w:iCs/>
                <w:szCs w:val="28"/>
              </w:rPr>
              <w:t>tiếp</w:t>
            </w:r>
            <w:proofErr w:type="spellEnd"/>
            <w:r>
              <w:rPr>
                <w:bCs/>
                <w:iCs/>
                <w:szCs w:val="28"/>
              </w:rPr>
              <w:t xml:space="preserve"> </w:t>
            </w:r>
            <w:r w:rsidRPr="00914038">
              <w:rPr>
                <w:bCs/>
                <w:iCs/>
                <w:szCs w:val="28"/>
                <w:lang w:val="vi-VN"/>
              </w:rPr>
              <w:t>tiếp nhận phản ánh, kiến nghị, khiếu nại của nhà đầu tư nước ngoài hoặc qua Cổng thông tin quốc gia về đầu tư có trách nhiệm chủ động phối hợp với các cơ quan, tổ chức có liên quan trong việc phân loại, xem xét và giải quyết kịp thời, đúng thẩm quyền các phản ánh, kiến nghị</w:t>
            </w:r>
            <w:r>
              <w:rPr>
                <w:bCs/>
                <w:iCs/>
                <w:szCs w:val="28"/>
              </w:rPr>
              <w:t xml:space="preserve">, </w:t>
            </w:r>
            <w:proofErr w:type="spellStart"/>
            <w:r>
              <w:rPr>
                <w:bCs/>
                <w:iCs/>
                <w:szCs w:val="28"/>
              </w:rPr>
              <w:t>khiếu</w:t>
            </w:r>
            <w:proofErr w:type="spellEnd"/>
            <w:r>
              <w:rPr>
                <w:bCs/>
                <w:iCs/>
                <w:szCs w:val="28"/>
              </w:rPr>
              <w:t xml:space="preserve"> </w:t>
            </w:r>
            <w:proofErr w:type="spellStart"/>
            <w:r>
              <w:rPr>
                <w:bCs/>
                <w:iCs/>
                <w:szCs w:val="28"/>
              </w:rPr>
              <w:t>nại</w:t>
            </w:r>
            <w:proofErr w:type="spellEnd"/>
            <w:r w:rsidRPr="00914038">
              <w:rPr>
                <w:bCs/>
                <w:iCs/>
                <w:szCs w:val="28"/>
                <w:lang w:val="vi-VN"/>
              </w:rPr>
              <w:t xml:space="preserve"> của nhà đầu tư nước ngoài theo quy định của pháp luật.</w:t>
            </w:r>
          </w:p>
          <w:p w14:paraId="063634D7" w14:textId="77777777" w:rsidR="00D82654" w:rsidRPr="00914038"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Cs w:val="28"/>
                <w:lang w:val="vi-VN"/>
              </w:rPr>
            </w:pPr>
            <w:r w:rsidRPr="00914038">
              <w:rPr>
                <w:bCs/>
                <w:iCs/>
                <w:szCs w:val="28"/>
                <w:lang w:val="vi-VN"/>
              </w:rPr>
              <w:t>2. Trong quá trình xem xét, xử lý phản ánh, kiến nghị</w:t>
            </w:r>
            <w:r>
              <w:rPr>
                <w:bCs/>
                <w:iCs/>
                <w:szCs w:val="28"/>
              </w:rPr>
              <w:t xml:space="preserve">, </w:t>
            </w:r>
            <w:proofErr w:type="spellStart"/>
            <w:r>
              <w:rPr>
                <w:bCs/>
                <w:iCs/>
                <w:szCs w:val="28"/>
              </w:rPr>
              <w:t>khiếu</w:t>
            </w:r>
            <w:proofErr w:type="spellEnd"/>
            <w:r>
              <w:rPr>
                <w:bCs/>
                <w:iCs/>
                <w:szCs w:val="28"/>
              </w:rPr>
              <w:t xml:space="preserve"> </w:t>
            </w:r>
            <w:proofErr w:type="spellStart"/>
            <w:r>
              <w:rPr>
                <w:bCs/>
                <w:iCs/>
                <w:szCs w:val="28"/>
              </w:rPr>
              <w:t>nại</w:t>
            </w:r>
            <w:proofErr w:type="spellEnd"/>
            <w:r w:rsidRPr="00914038">
              <w:rPr>
                <w:bCs/>
                <w:iCs/>
                <w:szCs w:val="28"/>
                <w:lang w:val="vi-VN"/>
              </w:rPr>
              <w:t xml:space="preserve"> của nhà đầu tư nước ngoài, các cơ quan, tổ chức có liên quan có trách nhiệm phối hợp, cung cấp đầy đủ, kịp thời thông tin, tài liệu, ý </w:t>
            </w:r>
            <w:r w:rsidRPr="00914038">
              <w:rPr>
                <w:bCs/>
                <w:iCs/>
                <w:szCs w:val="28"/>
                <w:lang w:val="vi-VN"/>
              </w:rPr>
              <w:lastRenderedPageBreak/>
              <w:t>kiến chuyên môn và tham gia vào việc thương lượng, hòa giải theo yêu cầu của cơ quan</w:t>
            </w:r>
            <w:r>
              <w:rPr>
                <w:bCs/>
                <w:iCs/>
                <w:szCs w:val="28"/>
              </w:rPr>
              <w:t xml:space="preserve"> </w:t>
            </w:r>
            <w:proofErr w:type="spellStart"/>
            <w:r>
              <w:rPr>
                <w:bCs/>
                <w:iCs/>
                <w:szCs w:val="28"/>
              </w:rPr>
              <w:t>chủ</w:t>
            </w:r>
            <w:proofErr w:type="spellEnd"/>
            <w:r>
              <w:rPr>
                <w:bCs/>
                <w:iCs/>
                <w:szCs w:val="28"/>
              </w:rPr>
              <w:t xml:space="preserve"> </w:t>
            </w:r>
            <w:proofErr w:type="spellStart"/>
            <w:r>
              <w:rPr>
                <w:bCs/>
                <w:iCs/>
                <w:szCs w:val="28"/>
              </w:rPr>
              <w:t>trì</w:t>
            </w:r>
            <w:proofErr w:type="spellEnd"/>
            <w:r w:rsidRPr="00914038">
              <w:rPr>
                <w:bCs/>
                <w:iCs/>
                <w:szCs w:val="28"/>
                <w:lang w:val="vi-VN"/>
              </w:rPr>
              <w:t xml:space="preserve"> xử lý phản ánh, kiến nghị, khiếu nại của nhà đầu tư nước ngoài.  </w:t>
            </w:r>
          </w:p>
          <w:p w14:paraId="6895C5D7" w14:textId="77777777" w:rsidR="00D82654" w:rsidRPr="00914038"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Cs w:val="28"/>
                <w:lang w:val="vi-VN"/>
              </w:rPr>
            </w:pPr>
            <w:r w:rsidRPr="00914038">
              <w:rPr>
                <w:bCs/>
                <w:iCs/>
                <w:szCs w:val="28"/>
                <w:lang w:val="vi-VN"/>
              </w:rPr>
              <w:t xml:space="preserve">3. Trong quá trình xem xét, cơ quan </w:t>
            </w:r>
            <w:proofErr w:type="spellStart"/>
            <w:r>
              <w:rPr>
                <w:bCs/>
                <w:iCs/>
                <w:szCs w:val="28"/>
              </w:rPr>
              <w:t>chủ</w:t>
            </w:r>
            <w:proofErr w:type="spellEnd"/>
            <w:r>
              <w:rPr>
                <w:bCs/>
                <w:iCs/>
                <w:szCs w:val="28"/>
              </w:rPr>
              <w:t xml:space="preserve"> </w:t>
            </w:r>
            <w:proofErr w:type="spellStart"/>
            <w:r>
              <w:rPr>
                <w:bCs/>
                <w:iCs/>
                <w:szCs w:val="28"/>
              </w:rPr>
              <w:t>trì</w:t>
            </w:r>
            <w:proofErr w:type="spellEnd"/>
            <w:r>
              <w:rPr>
                <w:bCs/>
                <w:iCs/>
                <w:szCs w:val="28"/>
              </w:rPr>
              <w:t xml:space="preserve"> </w:t>
            </w:r>
            <w:r w:rsidRPr="00914038">
              <w:rPr>
                <w:bCs/>
                <w:iCs/>
                <w:szCs w:val="28"/>
                <w:lang w:val="vi-VN"/>
              </w:rPr>
              <w:t xml:space="preserve">giải quyết phản ánh, kiến nghị, khiếu nại của nhà đầu tư nước ngoài và các cơ quan liên quan có thể đề nghị </w:t>
            </w:r>
            <w:r w:rsidRPr="00914038">
              <w:rPr>
                <w:szCs w:val="28"/>
                <w:lang w:val="vi-VN"/>
              </w:rPr>
              <w:t xml:space="preserve">Trung tâm phòng ngừa và giải quyết tranh chấp đầu tư quốc tế cung cấp dịch vụ tư vấn, hỗ trợ. </w:t>
            </w:r>
          </w:p>
          <w:p w14:paraId="54D3A99D" w14:textId="77777777" w:rsidR="00D82654" w:rsidRPr="00914038"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914038">
              <w:rPr>
                <w:szCs w:val="28"/>
                <w:lang w:val="vi-VN"/>
              </w:rPr>
              <w:t xml:space="preserve">4. </w:t>
            </w:r>
            <w:r w:rsidRPr="00AF0286">
              <w:rPr>
                <w:szCs w:val="28"/>
                <w:lang w:val="vi-VN"/>
              </w:rPr>
              <w:t>Trường hợp không thể giải quyết dứt điểm</w:t>
            </w:r>
            <w:r w:rsidRPr="00914038">
              <w:rPr>
                <w:szCs w:val="28"/>
                <w:lang w:val="vi-VN"/>
              </w:rPr>
              <w:t xml:space="preserve">, </w:t>
            </w:r>
            <w:r w:rsidRPr="00AF0286">
              <w:rPr>
                <w:szCs w:val="28"/>
                <w:lang w:val="vi-VN"/>
              </w:rPr>
              <w:t xml:space="preserve">cơ quan giải quyết </w:t>
            </w:r>
            <w:r w:rsidRPr="00914038">
              <w:rPr>
                <w:szCs w:val="28"/>
                <w:lang w:val="vi-VN"/>
              </w:rPr>
              <w:t>phản ánh, kiến nghị của nhà đầu tư nước ngoài phối hợp với</w:t>
            </w:r>
            <w:r w:rsidRPr="00AF0286">
              <w:rPr>
                <w:szCs w:val="28"/>
                <w:lang w:val="vi-VN"/>
              </w:rPr>
              <w:t xml:space="preserve"> </w:t>
            </w:r>
            <w:r w:rsidRPr="00914038">
              <w:rPr>
                <w:szCs w:val="28"/>
                <w:lang w:val="vi-VN"/>
              </w:rPr>
              <w:t>Trung tâm phòng ngừa và giải quyết tranh chấp đầu tư quốc tế thông báo tới</w:t>
            </w:r>
            <w:r w:rsidRPr="00AF0286">
              <w:rPr>
                <w:szCs w:val="28"/>
                <w:lang w:val="vi-VN"/>
              </w:rPr>
              <w:t xml:space="preserve"> </w:t>
            </w:r>
            <w:r w:rsidRPr="00914038">
              <w:rPr>
                <w:szCs w:val="28"/>
                <w:lang w:val="vi-VN"/>
              </w:rPr>
              <w:t xml:space="preserve">Cơ quan đại diện pháp lý khi </w:t>
            </w:r>
            <w:r w:rsidRPr="00AF0286">
              <w:rPr>
                <w:szCs w:val="28"/>
                <w:lang w:val="vi-VN"/>
              </w:rPr>
              <w:t>có đủ các dấu hiệu sau:</w:t>
            </w:r>
          </w:p>
          <w:p w14:paraId="571EC413" w14:textId="77777777" w:rsidR="00D82654" w:rsidRPr="003A6BF0"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3A6BF0">
              <w:rPr>
                <w:szCs w:val="28"/>
                <w:lang w:val="vi-VN"/>
              </w:rPr>
              <w:t>a)</w:t>
            </w:r>
            <w:r w:rsidRPr="00AF0286">
              <w:rPr>
                <w:szCs w:val="28"/>
                <w:lang w:val="vi-VN"/>
              </w:rPr>
              <w:t xml:space="preserve"> Biện pháp nhà đầu tư </w:t>
            </w:r>
            <w:r w:rsidRPr="003A6BF0">
              <w:rPr>
                <w:szCs w:val="28"/>
                <w:lang w:val="vi-VN"/>
              </w:rPr>
              <w:t>phản ánh, kiến nghị</w:t>
            </w:r>
            <w:r w:rsidRPr="00AF0286">
              <w:rPr>
                <w:szCs w:val="28"/>
                <w:lang w:val="vi-VN"/>
              </w:rPr>
              <w:t xml:space="preserve"> có dấu hiệu vi phạm quy định của pháp luật, hiệp định đầu tư hoặc cam kết khác với nhà đầu tư nước ngoài;</w:t>
            </w:r>
          </w:p>
          <w:p w14:paraId="5254F726" w14:textId="77777777" w:rsidR="00D82654" w:rsidRPr="003A6BF0"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3A6BF0">
              <w:rPr>
                <w:szCs w:val="28"/>
                <w:lang w:val="vi-VN"/>
              </w:rPr>
              <w:t>b)</w:t>
            </w:r>
            <w:r w:rsidRPr="00AF0286">
              <w:rPr>
                <w:szCs w:val="28"/>
                <w:lang w:val="vi-VN"/>
              </w:rPr>
              <w:t xml:space="preserve"> Có khả năng phát sinh</w:t>
            </w:r>
            <w:r w:rsidRPr="003A6BF0">
              <w:rPr>
                <w:szCs w:val="28"/>
                <w:lang w:val="vi-VN"/>
              </w:rPr>
              <w:t xml:space="preserve"> </w:t>
            </w:r>
            <w:r w:rsidRPr="00AF0286">
              <w:rPr>
                <w:szCs w:val="28"/>
                <w:lang w:val="vi-VN"/>
              </w:rPr>
              <w:t>tranh chấp đầu tư quốc tế.</w:t>
            </w:r>
          </w:p>
          <w:p w14:paraId="209A5C60" w14:textId="77777777" w:rsidR="00D82654" w:rsidRPr="003A6BF0"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3A6BF0">
              <w:rPr>
                <w:szCs w:val="28"/>
                <w:lang w:val="vi-VN"/>
              </w:rPr>
              <w:t>5. Cơ quan, tổ chức thực hiện chức năng, nhiệm vụ, quyền hạn liên quan đến nhà đầu tư nước ngoài thường xuyên rà soát</w:t>
            </w:r>
            <w:r>
              <w:rPr>
                <w:szCs w:val="28"/>
              </w:rPr>
              <w:t xml:space="preserve"> </w:t>
            </w:r>
            <w:proofErr w:type="spellStart"/>
            <w:r>
              <w:rPr>
                <w:szCs w:val="28"/>
              </w:rPr>
              <w:t>nội</w:t>
            </w:r>
            <w:proofErr w:type="spellEnd"/>
            <w:r>
              <w:rPr>
                <w:szCs w:val="28"/>
              </w:rPr>
              <w:t xml:space="preserve"> dung</w:t>
            </w:r>
            <w:r w:rsidRPr="003A6BF0">
              <w:rPr>
                <w:szCs w:val="28"/>
                <w:lang w:val="vi-VN"/>
              </w:rPr>
              <w:t xml:space="preserve"> công việc, hợp đồng, cam kết về đầu tư để phòng ngừa nguy cơ phát sinh tranh chấp đầu tư quốc tế.  </w:t>
            </w:r>
          </w:p>
          <w:p w14:paraId="5CD6941B" w14:textId="77777777" w:rsidR="00D82654" w:rsidRPr="003A6BF0" w:rsidRDefault="00D82654" w:rsidP="00DE21D6">
            <w:pPr>
              <w:widowControl w:val="0"/>
              <w:pBdr>
                <w:top w:val="dotted" w:sz="4" w:space="9" w:color="FFFFFF"/>
                <w:left w:val="dotted" w:sz="4" w:space="0" w:color="FFFFFF"/>
                <w:bottom w:val="dotted" w:sz="4" w:space="31" w:color="FFFFFF"/>
                <w:right w:val="dotted" w:sz="4" w:space="0" w:color="FFFFFF"/>
              </w:pBdr>
              <w:spacing w:after="120" w:line="288" w:lineRule="auto"/>
              <w:ind w:firstLine="720"/>
              <w:jc w:val="both"/>
              <w:rPr>
                <w:b/>
                <w:szCs w:val="28"/>
                <w:lang w:val="vi-VN"/>
              </w:rPr>
            </w:pPr>
            <w:r w:rsidRPr="003A6BF0">
              <w:rPr>
                <w:szCs w:val="28"/>
                <w:lang w:val="vi-VN"/>
              </w:rPr>
              <w:t>6</w:t>
            </w:r>
            <w:r w:rsidRPr="00197403">
              <w:rPr>
                <w:szCs w:val="28"/>
                <w:lang w:val="vi-VN"/>
              </w:rPr>
              <w:t xml:space="preserve">. </w:t>
            </w:r>
            <w:r w:rsidRPr="003A6BF0">
              <w:rPr>
                <w:szCs w:val="28"/>
                <w:lang w:val="vi-VN"/>
              </w:rPr>
              <w:t xml:space="preserve">Chính phủ quy định cơ chế đánh giá nguy cơ phát sinh tranh chấp đầu tư quốc tế dựa trên rủi ro, cơ chế </w:t>
            </w:r>
            <w:r w:rsidRPr="00D67FE5">
              <w:rPr>
                <w:bCs/>
                <w:szCs w:val="28"/>
                <w:lang w:val="vi-VN"/>
              </w:rPr>
              <w:t>phối hợp của cơ quan</w:t>
            </w:r>
            <w:r w:rsidRPr="003A6BF0">
              <w:rPr>
                <w:bCs/>
                <w:szCs w:val="28"/>
                <w:lang w:val="vi-VN"/>
              </w:rPr>
              <w:t xml:space="preserve">, tổ </w:t>
            </w:r>
            <w:r w:rsidRPr="003A6BF0">
              <w:rPr>
                <w:bCs/>
                <w:szCs w:val="28"/>
                <w:lang w:val="vi-VN"/>
              </w:rPr>
              <w:lastRenderedPageBreak/>
              <w:t>chức trong</w:t>
            </w:r>
            <w:r w:rsidRPr="00D67FE5">
              <w:rPr>
                <w:bCs/>
                <w:szCs w:val="28"/>
                <w:lang w:val="vi-VN"/>
              </w:rPr>
              <w:t xml:space="preserve"> giải quyết </w:t>
            </w:r>
            <w:r w:rsidRPr="003A6BF0">
              <w:rPr>
                <w:bCs/>
                <w:szCs w:val="28"/>
                <w:lang w:val="vi-VN"/>
              </w:rPr>
              <w:t>phản ánh, kiến nghị, khiếu nại của nhà đầu tư nước ngoài</w:t>
            </w:r>
            <w:r w:rsidRPr="003A6BF0">
              <w:rPr>
                <w:szCs w:val="28"/>
                <w:lang w:val="vi-VN"/>
              </w:rPr>
              <w:t xml:space="preserve">. </w:t>
            </w:r>
          </w:p>
          <w:p w14:paraId="7BD6E147" w14:textId="4B0731DA" w:rsidR="00142743" w:rsidRPr="00257508" w:rsidRDefault="00142743" w:rsidP="00DE21D6">
            <w:pPr>
              <w:spacing w:line="288" w:lineRule="auto"/>
              <w:jc w:val="both"/>
              <w:rPr>
                <w:lang w:val="vi-VN"/>
              </w:rPr>
            </w:pPr>
          </w:p>
        </w:tc>
        <w:tc>
          <w:tcPr>
            <w:tcW w:w="6662" w:type="dxa"/>
          </w:tcPr>
          <w:p w14:paraId="7D8D6663" w14:textId="77777777" w:rsidR="002D45AC" w:rsidRDefault="002D45AC" w:rsidP="00DE21D6">
            <w:pPr>
              <w:spacing w:after="280" w:afterAutospacing="1" w:line="288" w:lineRule="auto"/>
            </w:pPr>
            <w:bookmarkStart w:id="9" w:name="dieu_9"/>
            <w:proofErr w:type="spellStart"/>
            <w:r>
              <w:rPr>
                <w:b/>
                <w:bCs/>
              </w:rPr>
              <w:lastRenderedPageBreak/>
              <w:t>Điều</w:t>
            </w:r>
            <w:proofErr w:type="spellEnd"/>
            <w:r>
              <w:rPr>
                <w:b/>
                <w:bCs/>
              </w:rPr>
              <w:t xml:space="preserve"> 9. </w:t>
            </w:r>
            <w:proofErr w:type="spellStart"/>
            <w:r>
              <w:rPr>
                <w:b/>
                <w:bCs/>
              </w:rPr>
              <w:t>Xử</w:t>
            </w:r>
            <w:proofErr w:type="spellEnd"/>
            <w:r>
              <w:rPr>
                <w:b/>
                <w:bCs/>
              </w:rPr>
              <w:t xml:space="preserve"> </w:t>
            </w:r>
            <w:proofErr w:type="spellStart"/>
            <w:r>
              <w:rPr>
                <w:b/>
                <w:bCs/>
              </w:rPr>
              <w:t>lý</w:t>
            </w:r>
            <w:proofErr w:type="spellEnd"/>
            <w:r>
              <w:rPr>
                <w:b/>
                <w:bCs/>
              </w:rPr>
              <w:t xml:space="preserve"> </w:t>
            </w:r>
            <w:proofErr w:type="spellStart"/>
            <w:r>
              <w:rPr>
                <w:b/>
                <w:bCs/>
              </w:rPr>
              <w:t>khiếu</w:t>
            </w:r>
            <w:proofErr w:type="spellEnd"/>
            <w:r>
              <w:rPr>
                <w:b/>
                <w:bCs/>
              </w:rPr>
              <w:t xml:space="preserve"> </w:t>
            </w:r>
            <w:proofErr w:type="spellStart"/>
            <w:r>
              <w:rPr>
                <w:b/>
                <w:bCs/>
              </w:rPr>
              <w:t>nại</w:t>
            </w:r>
            <w:proofErr w:type="spellEnd"/>
            <w:r>
              <w:rPr>
                <w:b/>
                <w:bCs/>
              </w:rPr>
              <w:t xml:space="preserve">, </w:t>
            </w:r>
            <w:proofErr w:type="spellStart"/>
            <w:r>
              <w:rPr>
                <w:b/>
                <w:bCs/>
              </w:rPr>
              <w:t>tố</w:t>
            </w:r>
            <w:proofErr w:type="spellEnd"/>
            <w:r>
              <w:rPr>
                <w:b/>
                <w:bCs/>
              </w:rPr>
              <w:t xml:space="preserve"> </w:t>
            </w:r>
            <w:proofErr w:type="spellStart"/>
            <w:r>
              <w:rPr>
                <w:b/>
                <w:bCs/>
              </w:rPr>
              <w:t>cáo</w:t>
            </w:r>
            <w:proofErr w:type="spellEnd"/>
            <w:r>
              <w:rPr>
                <w:b/>
                <w:bCs/>
              </w:rPr>
              <w:t xml:space="preserve">, </w:t>
            </w:r>
            <w:proofErr w:type="spellStart"/>
            <w:r>
              <w:rPr>
                <w:b/>
                <w:bCs/>
              </w:rPr>
              <w:t>vướng</w:t>
            </w:r>
            <w:proofErr w:type="spellEnd"/>
            <w:r>
              <w:rPr>
                <w:b/>
                <w:bCs/>
              </w:rPr>
              <w:t xml:space="preserve"> </w:t>
            </w:r>
            <w:proofErr w:type="spellStart"/>
            <w:r>
              <w:rPr>
                <w:b/>
                <w:bCs/>
              </w:rPr>
              <w:t>mắc</w:t>
            </w:r>
            <w:proofErr w:type="spellEnd"/>
            <w:r>
              <w:rPr>
                <w:b/>
                <w:bCs/>
              </w:rPr>
              <w:t xml:space="preserve"> </w:t>
            </w:r>
            <w:proofErr w:type="spellStart"/>
            <w:r>
              <w:rPr>
                <w:b/>
                <w:bCs/>
              </w:rPr>
              <w:t>của</w:t>
            </w:r>
            <w:proofErr w:type="spellEnd"/>
            <w:r>
              <w:rPr>
                <w:b/>
                <w:bCs/>
              </w:rPr>
              <w:t xml:space="preserve"> </w:t>
            </w:r>
            <w:proofErr w:type="spellStart"/>
            <w:r>
              <w:rPr>
                <w:b/>
                <w:bCs/>
              </w:rPr>
              <w:t>nhà</w:t>
            </w:r>
            <w:proofErr w:type="spellEnd"/>
            <w:r>
              <w:rPr>
                <w:b/>
                <w:bCs/>
              </w:rPr>
              <w:t xml:space="preserve"> </w:t>
            </w:r>
            <w:proofErr w:type="spellStart"/>
            <w:r>
              <w:rPr>
                <w:b/>
                <w:bCs/>
              </w:rPr>
              <w:t>đầu</w:t>
            </w:r>
            <w:proofErr w:type="spellEnd"/>
            <w:r>
              <w:rPr>
                <w:b/>
                <w:bCs/>
              </w:rPr>
              <w:t xml:space="preserve"> </w:t>
            </w:r>
            <w:proofErr w:type="spellStart"/>
            <w:r>
              <w:rPr>
                <w:b/>
                <w:bCs/>
              </w:rPr>
              <w:t>tư</w:t>
            </w:r>
            <w:bookmarkEnd w:id="9"/>
            <w:proofErr w:type="spellEnd"/>
          </w:p>
          <w:p w14:paraId="349DDF13" w14:textId="77777777" w:rsidR="002D45AC" w:rsidRDefault="002D45AC" w:rsidP="00DE21D6">
            <w:pPr>
              <w:spacing w:after="280" w:afterAutospacing="1" w:line="288" w:lineRule="auto"/>
            </w:pPr>
            <w:r>
              <w:t xml:space="preserve">1. </w:t>
            </w:r>
            <w:proofErr w:type="spellStart"/>
            <w:r>
              <w:t>Việc</w:t>
            </w:r>
            <w:proofErr w:type="spellEnd"/>
            <w:r>
              <w:t xml:space="preserve"> </w:t>
            </w:r>
            <w:proofErr w:type="spellStart"/>
            <w:r>
              <w:t>giải</w:t>
            </w:r>
            <w:proofErr w:type="spellEnd"/>
            <w:r>
              <w:t xml:space="preserve"> </w:t>
            </w:r>
            <w:proofErr w:type="spellStart"/>
            <w:r>
              <w:t>quyết</w:t>
            </w:r>
            <w:proofErr w:type="spellEnd"/>
            <w:r>
              <w:t xml:space="preserve"> </w:t>
            </w:r>
            <w:proofErr w:type="spellStart"/>
            <w:r>
              <w:t>khiếu</w:t>
            </w:r>
            <w:proofErr w:type="spellEnd"/>
            <w:r>
              <w:t xml:space="preserve"> </w:t>
            </w:r>
            <w:proofErr w:type="spellStart"/>
            <w:r>
              <w:t>nại</w:t>
            </w:r>
            <w:proofErr w:type="spellEnd"/>
            <w:r>
              <w:t xml:space="preserve">, </w:t>
            </w:r>
            <w:proofErr w:type="spellStart"/>
            <w:r>
              <w:t>tố</w:t>
            </w:r>
            <w:proofErr w:type="spellEnd"/>
            <w:r>
              <w:t xml:space="preserve"> </w:t>
            </w:r>
            <w:proofErr w:type="spellStart"/>
            <w:r>
              <w:t>cáo</w:t>
            </w:r>
            <w:proofErr w:type="spellEnd"/>
            <w:r>
              <w:t xml:space="preserve">, </w:t>
            </w:r>
            <w:proofErr w:type="spellStart"/>
            <w:r>
              <w:t>vướng</w:t>
            </w:r>
            <w:proofErr w:type="spellEnd"/>
            <w:r>
              <w:t xml:space="preserve"> </w:t>
            </w:r>
            <w:proofErr w:type="spellStart"/>
            <w:r>
              <w:t>mắc</w:t>
            </w:r>
            <w:proofErr w:type="spellEnd"/>
            <w:r>
              <w:t xml:space="preserve"> </w:t>
            </w:r>
            <w:proofErr w:type="spellStart"/>
            <w:r>
              <w:t>của</w:t>
            </w:r>
            <w:proofErr w:type="spellEnd"/>
            <w:r>
              <w:t xml:space="preserve"> </w:t>
            </w:r>
            <w:proofErr w:type="spellStart"/>
            <w:r>
              <w:t>nhà</w:t>
            </w:r>
            <w:proofErr w:type="spellEnd"/>
            <w:r>
              <w:t xml:space="preserve"> </w:t>
            </w:r>
            <w:proofErr w:type="spellStart"/>
            <w:r>
              <w:t>đầu</w:t>
            </w:r>
            <w:proofErr w:type="spellEnd"/>
            <w:r>
              <w:t xml:space="preserve"> </w:t>
            </w:r>
            <w:proofErr w:type="spellStart"/>
            <w:r>
              <w:t>tư</w:t>
            </w:r>
            <w:proofErr w:type="spellEnd"/>
            <w:r>
              <w:t xml:space="preserve"> </w:t>
            </w:r>
            <w:proofErr w:type="spellStart"/>
            <w:r>
              <w:t>nước</w:t>
            </w:r>
            <w:proofErr w:type="spellEnd"/>
            <w:r>
              <w:t xml:space="preserve"> </w:t>
            </w:r>
            <w:proofErr w:type="spellStart"/>
            <w:r>
              <w:t>ngoài</w:t>
            </w:r>
            <w:proofErr w:type="spellEnd"/>
            <w:r>
              <w:t xml:space="preserve"> </w:t>
            </w:r>
            <w:proofErr w:type="spellStart"/>
            <w:r>
              <w:t>được</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theo</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của</w:t>
            </w:r>
            <w:proofErr w:type="spellEnd"/>
            <w:r>
              <w:t xml:space="preserve"> </w:t>
            </w:r>
            <w:proofErr w:type="spellStart"/>
            <w:r>
              <w:t>pháp</w:t>
            </w:r>
            <w:proofErr w:type="spellEnd"/>
            <w:r>
              <w:t xml:space="preserve"> </w:t>
            </w:r>
            <w:proofErr w:type="spellStart"/>
            <w:r>
              <w:t>luật</w:t>
            </w:r>
            <w:proofErr w:type="spellEnd"/>
            <w:r>
              <w:t xml:space="preserve"> </w:t>
            </w:r>
            <w:proofErr w:type="spellStart"/>
            <w:r>
              <w:t>về</w:t>
            </w:r>
            <w:proofErr w:type="spellEnd"/>
            <w:r>
              <w:t xml:space="preserve"> </w:t>
            </w:r>
            <w:proofErr w:type="spellStart"/>
            <w:r>
              <w:t>khiếu</w:t>
            </w:r>
            <w:proofErr w:type="spellEnd"/>
            <w:r>
              <w:t xml:space="preserve"> </w:t>
            </w:r>
            <w:proofErr w:type="spellStart"/>
            <w:r>
              <w:t>nại</w:t>
            </w:r>
            <w:proofErr w:type="spellEnd"/>
            <w:r>
              <w:t xml:space="preserve">, </w:t>
            </w:r>
            <w:proofErr w:type="spellStart"/>
            <w:r>
              <w:t>tố</w:t>
            </w:r>
            <w:proofErr w:type="spellEnd"/>
            <w:r>
              <w:t xml:space="preserve"> </w:t>
            </w:r>
            <w:proofErr w:type="spellStart"/>
            <w:r>
              <w:t>cáo</w:t>
            </w:r>
            <w:proofErr w:type="spellEnd"/>
            <w:r>
              <w:t xml:space="preserve">, cam </w:t>
            </w:r>
            <w:proofErr w:type="spellStart"/>
            <w:r>
              <w:t>kết</w:t>
            </w:r>
            <w:proofErr w:type="spellEnd"/>
            <w:r>
              <w:t xml:space="preserve"> </w:t>
            </w:r>
            <w:proofErr w:type="spellStart"/>
            <w:r>
              <w:t>với</w:t>
            </w:r>
            <w:proofErr w:type="spellEnd"/>
            <w:r>
              <w:t xml:space="preserve"> </w:t>
            </w:r>
            <w:proofErr w:type="spellStart"/>
            <w:r>
              <w:t>nhà</w:t>
            </w:r>
            <w:proofErr w:type="spellEnd"/>
            <w:r>
              <w:t xml:space="preserve"> </w:t>
            </w:r>
            <w:proofErr w:type="spellStart"/>
            <w:r>
              <w:t>đầu</w:t>
            </w:r>
            <w:proofErr w:type="spellEnd"/>
            <w:r>
              <w:t xml:space="preserve"> </w:t>
            </w:r>
            <w:proofErr w:type="spellStart"/>
            <w:r>
              <w:t>tư</w:t>
            </w:r>
            <w:proofErr w:type="spellEnd"/>
            <w:r>
              <w:t xml:space="preserve"> </w:t>
            </w:r>
            <w:proofErr w:type="spellStart"/>
            <w:r>
              <w:t>nước</w:t>
            </w:r>
            <w:proofErr w:type="spellEnd"/>
            <w:r>
              <w:t xml:space="preserve"> </w:t>
            </w:r>
            <w:proofErr w:type="spellStart"/>
            <w:r>
              <w:t>ngoài</w:t>
            </w:r>
            <w:proofErr w:type="spellEnd"/>
            <w:r>
              <w:t xml:space="preserve"> và cam </w:t>
            </w:r>
            <w:proofErr w:type="spellStart"/>
            <w:r>
              <w:t>kết</w:t>
            </w:r>
            <w:proofErr w:type="spellEnd"/>
            <w:r>
              <w:t xml:space="preserve"> quốc </w:t>
            </w:r>
            <w:proofErr w:type="spellStart"/>
            <w:r>
              <w:t>tế</w:t>
            </w:r>
            <w:proofErr w:type="spellEnd"/>
            <w:r>
              <w:t xml:space="preserve"> </w:t>
            </w:r>
            <w:proofErr w:type="spellStart"/>
            <w:r>
              <w:t>liên</w:t>
            </w:r>
            <w:proofErr w:type="spellEnd"/>
            <w:r>
              <w:t xml:space="preserve"> </w:t>
            </w:r>
            <w:proofErr w:type="spellStart"/>
            <w:r>
              <w:t>quan</w:t>
            </w:r>
            <w:proofErr w:type="spellEnd"/>
            <w:r>
              <w:t xml:space="preserve"> </w:t>
            </w:r>
            <w:proofErr w:type="spellStart"/>
            <w:r>
              <w:t>của</w:t>
            </w:r>
            <w:proofErr w:type="spellEnd"/>
            <w:r>
              <w:t xml:space="preserve"> Việt Nam.</w:t>
            </w:r>
          </w:p>
          <w:p w14:paraId="2783A02A" w14:textId="77777777" w:rsidR="002D45AC" w:rsidRDefault="002D45AC" w:rsidP="00DE21D6">
            <w:pPr>
              <w:spacing w:after="280" w:afterAutospacing="1" w:line="288" w:lineRule="auto"/>
            </w:pPr>
            <w:r>
              <w:t xml:space="preserve">2. Trường </w:t>
            </w:r>
            <w:proofErr w:type="spellStart"/>
            <w:r>
              <w:t>hợp</w:t>
            </w:r>
            <w:proofErr w:type="spellEnd"/>
            <w:r>
              <w:t xml:space="preserve"> </w:t>
            </w:r>
            <w:proofErr w:type="spellStart"/>
            <w:r>
              <w:t>cơ</w:t>
            </w:r>
            <w:proofErr w:type="spellEnd"/>
            <w:r>
              <w:t xml:space="preserve"> </w:t>
            </w:r>
            <w:proofErr w:type="spellStart"/>
            <w:r>
              <w:t>quan</w:t>
            </w:r>
            <w:proofErr w:type="spellEnd"/>
            <w:r>
              <w:t xml:space="preserve"> </w:t>
            </w:r>
            <w:proofErr w:type="spellStart"/>
            <w:r>
              <w:t>nhà</w:t>
            </w:r>
            <w:proofErr w:type="spellEnd"/>
            <w:r>
              <w:t xml:space="preserve"> </w:t>
            </w:r>
            <w:proofErr w:type="spellStart"/>
            <w:r>
              <w:t>nước</w:t>
            </w:r>
            <w:proofErr w:type="spellEnd"/>
            <w:r>
              <w:t xml:space="preserve">, </w:t>
            </w:r>
            <w:proofErr w:type="spellStart"/>
            <w:r>
              <w:t>tổ</w:t>
            </w:r>
            <w:proofErr w:type="spellEnd"/>
            <w:r>
              <w:t xml:space="preserve"> </w:t>
            </w:r>
            <w:proofErr w:type="spellStart"/>
            <w:r>
              <w:t>chức</w:t>
            </w:r>
            <w:proofErr w:type="spellEnd"/>
            <w:r>
              <w:t xml:space="preserve"> </w:t>
            </w:r>
            <w:proofErr w:type="spellStart"/>
            <w:r>
              <w:t>nhận</w:t>
            </w:r>
            <w:proofErr w:type="spellEnd"/>
            <w:r>
              <w:t xml:space="preserve"> </w:t>
            </w:r>
            <w:proofErr w:type="spellStart"/>
            <w:r>
              <w:t>được</w:t>
            </w:r>
            <w:proofErr w:type="spellEnd"/>
            <w:r>
              <w:t xml:space="preserve"> </w:t>
            </w:r>
            <w:proofErr w:type="spellStart"/>
            <w:r>
              <w:t>thông</w:t>
            </w:r>
            <w:proofErr w:type="spellEnd"/>
            <w:r>
              <w:t xml:space="preserve"> tin </w:t>
            </w:r>
            <w:proofErr w:type="spellStart"/>
            <w:r>
              <w:t>về</w:t>
            </w:r>
            <w:proofErr w:type="spellEnd"/>
            <w:r>
              <w:t xml:space="preserve"> </w:t>
            </w:r>
            <w:proofErr w:type="spellStart"/>
            <w:r>
              <w:t>khiếu</w:t>
            </w:r>
            <w:proofErr w:type="spellEnd"/>
            <w:r>
              <w:t xml:space="preserve"> </w:t>
            </w:r>
            <w:proofErr w:type="spellStart"/>
            <w:r>
              <w:t>nại</w:t>
            </w:r>
            <w:proofErr w:type="spellEnd"/>
            <w:r>
              <w:t xml:space="preserve">, </w:t>
            </w:r>
            <w:proofErr w:type="spellStart"/>
            <w:r>
              <w:t>tố</w:t>
            </w:r>
            <w:proofErr w:type="spellEnd"/>
            <w:r>
              <w:t xml:space="preserve"> </w:t>
            </w:r>
            <w:proofErr w:type="spellStart"/>
            <w:r>
              <w:t>cáo</w:t>
            </w:r>
            <w:proofErr w:type="spellEnd"/>
            <w:r>
              <w:t xml:space="preserve">, </w:t>
            </w:r>
            <w:proofErr w:type="spellStart"/>
            <w:r>
              <w:t>vướng</w:t>
            </w:r>
            <w:proofErr w:type="spellEnd"/>
            <w:r>
              <w:t xml:space="preserve"> </w:t>
            </w:r>
            <w:proofErr w:type="spellStart"/>
            <w:r>
              <w:t>mắc</w:t>
            </w:r>
            <w:proofErr w:type="spellEnd"/>
            <w:r>
              <w:t xml:space="preserve"> </w:t>
            </w:r>
            <w:proofErr w:type="spellStart"/>
            <w:r>
              <w:t>của</w:t>
            </w:r>
            <w:proofErr w:type="spellEnd"/>
            <w:r>
              <w:t xml:space="preserve"> </w:t>
            </w:r>
            <w:proofErr w:type="spellStart"/>
            <w:r>
              <w:t>nhà</w:t>
            </w:r>
            <w:proofErr w:type="spellEnd"/>
            <w:r>
              <w:t xml:space="preserve"> </w:t>
            </w:r>
            <w:proofErr w:type="spellStart"/>
            <w:r>
              <w:t>đầu</w:t>
            </w:r>
            <w:proofErr w:type="spellEnd"/>
            <w:r>
              <w:t xml:space="preserve"> </w:t>
            </w:r>
            <w:proofErr w:type="spellStart"/>
            <w:r>
              <w:t>tư</w:t>
            </w:r>
            <w:proofErr w:type="spellEnd"/>
            <w:r>
              <w:t xml:space="preserve"> </w:t>
            </w:r>
            <w:proofErr w:type="spellStart"/>
            <w:r>
              <w:t>nước</w:t>
            </w:r>
            <w:proofErr w:type="spellEnd"/>
            <w:r>
              <w:t xml:space="preserve"> </w:t>
            </w:r>
            <w:proofErr w:type="spellStart"/>
            <w:r>
              <w:t>ngoài</w:t>
            </w:r>
            <w:proofErr w:type="spellEnd"/>
            <w:r>
              <w:t xml:space="preserve"> </w:t>
            </w:r>
            <w:proofErr w:type="spellStart"/>
            <w:r>
              <w:t>nhưng</w:t>
            </w:r>
            <w:proofErr w:type="spellEnd"/>
            <w:r>
              <w:t xml:space="preserve"> </w:t>
            </w:r>
            <w:proofErr w:type="spellStart"/>
            <w:r>
              <w:t>không</w:t>
            </w:r>
            <w:proofErr w:type="spellEnd"/>
            <w:r>
              <w:t xml:space="preserve"> </w:t>
            </w:r>
            <w:proofErr w:type="spellStart"/>
            <w:r>
              <w:t>có</w:t>
            </w:r>
            <w:proofErr w:type="spellEnd"/>
            <w:r>
              <w:t xml:space="preserve"> </w:t>
            </w:r>
            <w:proofErr w:type="spellStart"/>
            <w:r>
              <w:t>thẩm</w:t>
            </w:r>
            <w:proofErr w:type="spellEnd"/>
            <w:r>
              <w:t xml:space="preserve"> </w:t>
            </w:r>
            <w:proofErr w:type="spellStart"/>
            <w:r>
              <w:t>quyền</w:t>
            </w:r>
            <w:proofErr w:type="spellEnd"/>
            <w:r>
              <w:t xml:space="preserve"> </w:t>
            </w:r>
            <w:proofErr w:type="spellStart"/>
            <w:r>
              <w:t>giải</w:t>
            </w:r>
            <w:proofErr w:type="spellEnd"/>
            <w:r>
              <w:t xml:space="preserve"> </w:t>
            </w:r>
            <w:proofErr w:type="spellStart"/>
            <w:r>
              <w:t>quyết</w:t>
            </w:r>
            <w:proofErr w:type="spellEnd"/>
            <w:r>
              <w:t xml:space="preserve">, </w:t>
            </w:r>
            <w:proofErr w:type="spellStart"/>
            <w:r>
              <w:t>cơ</w:t>
            </w:r>
            <w:proofErr w:type="spellEnd"/>
            <w:r>
              <w:t xml:space="preserve"> </w:t>
            </w:r>
            <w:proofErr w:type="spellStart"/>
            <w:r>
              <w:t>quan</w:t>
            </w:r>
            <w:proofErr w:type="spellEnd"/>
            <w:r>
              <w:t xml:space="preserve"> </w:t>
            </w:r>
            <w:proofErr w:type="spellStart"/>
            <w:r>
              <w:t>nhà</w:t>
            </w:r>
            <w:proofErr w:type="spellEnd"/>
            <w:r>
              <w:t xml:space="preserve"> </w:t>
            </w:r>
            <w:proofErr w:type="spellStart"/>
            <w:r>
              <w:t>nước</w:t>
            </w:r>
            <w:proofErr w:type="spellEnd"/>
            <w:r>
              <w:t xml:space="preserve">, </w:t>
            </w:r>
            <w:proofErr w:type="spellStart"/>
            <w:r>
              <w:t>tổ</w:t>
            </w:r>
            <w:proofErr w:type="spellEnd"/>
            <w:r>
              <w:t xml:space="preserve"> </w:t>
            </w:r>
            <w:proofErr w:type="spellStart"/>
            <w:r>
              <w:t>chức</w:t>
            </w:r>
            <w:proofErr w:type="spellEnd"/>
            <w:r>
              <w:t xml:space="preserve"> </w:t>
            </w:r>
            <w:proofErr w:type="spellStart"/>
            <w:r>
              <w:t>đó</w:t>
            </w:r>
            <w:proofErr w:type="spellEnd"/>
            <w:r>
              <w:t xml:space="preserve"> </w:t>
            </w:r>
            <w:proofErr w:type="spellStart"/>
            <w:r>
              <w:t>phải</w:t>
            </w:r>
            <w:proofErr w:type="spellEnd"/>
            <w:r>
              <w:t xml:space="preserve"> </w:t>
            </w:r>
            <w:proofErr w:type="spellStart"/>
            <w:r>
              <w:t>hướng</w:t>
            </w:r>
            <w:proofErr w:type="spellEnd"/>
            <w:r>
              <w:t xml:space="preserve"> </w:t>
            </w:r>
            <w:proofErr w:type="spellStart"/>
            <w:r>
              <w:t>dẫn</w:t>
            </w:r>
            <w:proofErr w:type="spellEnd"/>
            <w:r>
              <w:t xml:space="preserve"> </w:t>
            </w:r>
            <w:proofErr w:type="spellStart"/>
            <w:r>
              <w:t>nhà</w:t>
            </w:r>
            <w:proofErr w:type="spellEnd"/>
            <w:r>
              <w:t xml:space="preserve"> </w:t>
            </w:r>
            <w:proofErr w:type="spellStart"/>
            <w:r>
              <w:t>đầu</w:t>
            </w:r>
            <w:proofErr w:type="spellEnd"/>
            <w:r>
              <w:t xml:space="preserve"> </w:t>
            </w:r>
            <w:proofErr w:type="spellStart"/>
            <w:r>
              <w:t>tư</w:t>
            </w:r>
            <w:proofErr w:type="spellEnd"/>
            <w:r>
              <w:t xml:space="preserve"> </w:t>
            </w:r>
            <w:proofErr w:type="spellStart"/>
            <w:r>
              <w:lastRenderedPageBreak/>
              <w:t>nước</w:t>
            </w:r>
            <w:proofErr w:type="spellEnd"/>
            <w:r>
              <w:t xml:space="preserve"> </w:t>
            </w:r>
            <w:proofErr w:type="spellStart"/>
            <w:r>
              <w:t>ngoài</w:t>
            </w:r>
            <w:proofErr w:type="spellEnd"/>
            <w:r>
              <w:t xml:space="preserve"> </w:t>
            </w:r>
            <w:proofErr w:type="spellStart"/>
            <w:r>
              <w:t>gửi</w:t>
            </w:r>
            <w:proofErr w:type="spellEnd"/>
            <w:r>
              <w:t xml:space="preserve"> </w:t>
            </w:r>
            <w:proofErr w:type="spellStart"/>
            <w:r>
              <w:t>đến</w:t>
            </w:r>
            <w:proofErr w:type="spellEnd"/>
            <w:r>
              <w:t xml:space="preserve"> </w:t>
            </w:r>
            <w:proofErr w:type="spellStart"/>
            <w:r>
              <w:t>cơ</w:t>
            </w:r>
            <w:proofErr w:type="spellEnd"/>
            <w:r>
              <w:t xml:space="preserve"> </w:t>
            </w:r>
            <w:proofErr w:type="spellStart"/>
            <w:r>
              <w:t>quan</w:t>
            </w:r>
            <w:proofErr w:type="spellEnd"/>
            <w:r>
              <w:t xml:space="preserve"> </w:t>
            </w:r>
            <w:proofErr w:type="spellStart"/>
            <w:r>
              <w:t>có</w:t>
            </w:r>
            <w:proofErr w:type="spellEnd"/>
            <w:r>
              <w:t xml:space="preserve"> </w:t>
            </w:r>
            <w:proofErr w:type="spellStart"/>
            <w:r>
              <w:t>thẩm</w:t>
            </w:r>
            <w:proofErr w:type="spellEnd"/>
            <w:r>
              <w:t xml:space="preserve"> </w:t>
            </w:r>
            <w:proofErr w:type="spellStart"/>
            <w:r>
              <w:t>quyền</w:t>
            </w:r>
            <w:proofErr w:type="spellEnd"/>
            <w:r>
              <w:t xml:space="preserve"> và </w:t>
            </w:r>
            <w:proofErr w:type="spellStart"/>
            <w:r>
              <w:t>thông</w:t>
            </w:r>
            <w:proofErr w:type="spellEnd"/>
            <w:r>
              <w:t xml:space="preserve"> </w:t>
            </w:r>
            <w:proofErr w:type="spellStart"/>
            <w:r>
              <w:t>báo</w:t>
            </w:r>
            <w:proofErr w:type="spellEnd"/>
            <w:r>
              <w:t xml:space="preserve"> </w:t>
            </w:r>
            <w:proofErr w:type="spellStart"/>
            <w:r>
              <w:t>việc</w:t>
            </w:r>
            <w:proofErr w:type="spellEnd"/>
            <w:r>
              <w:t xml:space="preserve"> </w:t>
            </w:r>
            <w:proofErr w:type="spellStart"/>
            <w:r>
              <w:t>này</w:t>
            </w:r>
            <w:proofErr w:type="spellEnd"/>
            <w:r>
              <w:t xml:space="preserve"> </w:t>
            </w:r>
            <w:proofErr w:type="spellStart"/>
            <w:r>
              <w:t>đến</w:t>
            </w:r>
            <w:proofErr w:type="spellEnd"/>
            <w:r>
              <w:t xml:space="preserve"> </w:t>
            </w:r>
            <w:proofErr w:type="spellStart"/>
            <w:r>
              <w:t>cơ</w:t>
            </w:r>
            <w:proofErr w:type="spellEnd"/>
            <w:r>
              <w:t xml:space="preserve"> </w:t>
            </w:r>
            <w:proofErr w:type="spellStart"/>
            <w:r>
              <w:t>quan</w:t>
            </w:r>
            <w:proofErr w:type="spellEnd"/>
            <w:r>
              <w:t xml:space="preserve"> </w:t>
            </w:r>
            <w:proofErr w:type="spellStart"/>
            <w:r>
              <w:t>có</w:t>
            </w:r>
            <w:proofErr w:type="spellEnd"/>
            <w:r>
              <w:t xml:space="preserve"> </w:t>
            </w:r>
            <w:proofErr w:type="spellStart"/>
            <w:r>
              <w:t>thẩm</w:t>
            </w:r>
            <w:proofErr w:type="spellEnd"/>
            <w:r>
              <w:t xml:space="preserve"> </w:t>
            </w:r>
            <w:proofErr w:type="spellStart"/>
            <w:r>
              <w:t>quyền</w:t>
            </w:r>
            <w:proofErr w:type="spellEnd"/>
            <w:r>
              <w:t>.</w:t>
            </w:r>
          </w:p>
          <w:p w14:paraId="7FA430F0" w14:textId="77777777" w:rsidR="002D45AC" w:rsidRDefault="002D45AC" w:rsidP="00DE21D6">
            <w:pPr>
              <w:spacing w:after="280" w:afterAutospacing="1" w:line="288" w:lineRule="auto"/>
            </w:pPr>
            <w:bookmarkStart w:id="10" w:name="dieu_10"/>
            <w:proofErr w:type="spellStart"/>
            <w:r>
              <w:rPr>
                <w:b/>
                <w:bCs/>
              </w:rPr>
              <w:t>Điều</w:t>
            </w:r>
            <w:proofErr w:type="spellEnd"/>
            <w:r>
              <w:rPr>
                <w:b/>
                <w:bCs/>
              </w:rPr>
              <w:t xml:space="preserve"> 10. </w:t>
            </w:r>
            <w:proofErr w:type="spellStart"/>
            <w:r>
              <w:rPr>
                <w:b/>
                <w:bCs/>
              </w:rPr>
              <w:t>Trách</w:t>
            </w:r>
            <w:proofErr w:type="spellEnd"/>
            <w:r>
              <w:rPr>
                <w:b/>
                <w:bCs/>
              </w:rPr>
              <w:t xml:space="preserve"> </w:t>
            </w:r>
            <w:proofErr w:type="spellStart"/>
            <w:r>
              <w:rPr>
                <w:b/>
                <w:bCs/>
              </w:rPr>
              <w:t>nhiệm</w:t>
            </w:r>
            <w:proofErr w:type="spellEnd"/>
            <w:r>
              <w:rPr>
                <w:b/>
                <w:bCs/>
              </w:rPr>
              <w:t xml:space="preserve"> </w:t>
            </w:r>
            <w:proofErr w:type="spellStart"/>
            <w:r>
              <w:rPr>
                <w:b/>
                <w:bCs/>
              </w:rPr>
              <w:t>phối</w:t>
            </w:r>
            <w:proofErr w:type="spellEnd"/>
            <w:r>
              <w:rPr>
                <w:b/>
                <w:bCs/>
              </w:rPr>
              <w:t xml:space="preserve"> </w:t>
            </w:r>
            <w:proofErr w:type="spellStart"/>
            <w:r>
              <w:rPr>
                <w:b/>
                <w:bCs/>
              </w:rPr>
              <w:t>hợp</w:t>
            </w:r>
            <w:proofErr w:type="spellEnd"/>
            <w:r>
              <w:rPr>
                <w:b/>
                <w:bCs/>
              </w:rPr>
              <w:t xml:space="preserve"> </w:t>
            </w:r>
            <w:proofErr w:type="spellStart"/>
            <w:r>
              <w:rPr>
                <w:b/>
                <w:bCs/>
              </w:rPr>
              <w:t>của</w:t>
            </w:r>
            <w:proofErr w:type="spellEnd"/>
            <w:r>
              <w:rPr>
                <w:b/>
                <w:bCs/>
              </w:rPr>
              <w:t xml:space="preserve"> </w:t>
            </w:r>
            <w:proofErr w:type="spellStart"/>
            <w:r>
              <w:rPr>
                <w:b/>
                <w:bCs/>
              </w:rPr>
              <w:t>cơ</w:t>
            </w:r>
            <w:proofErr w:type="spellEnd"/>
            <w:r>
              <w:rPr>
                <w:b/>
                <w:bCs/>
              </w:rPr>
              <w:t xml:space="preserve"> </w:t>
            </w:r>
            <w:proofErr w:type="spellStart"/>
            <w:r>
              <w:rPr>
                <w:b/>
                <w:bCs/>
              </w:rPr>
              <w:t>quan</w:t>
            </w:r>
            <w:proofErr w:type="spellEnd"/>
            <w:r>
              <w:rPr>
                <w:b/>
                <w:bCs/>
              </w:rPr>
              <w:t xml:space="preserve"> </w:t>
            </w:r>
            <w:proofErr w:type="spellStart"/>
            <w:r>
              <w:rPr>
                <w:b/>
                <w:bCs/>
              </w:rPr>
              <w:t>giải</w:t>
            </w:r>
            <w:proofErr w:type="spellEnd"/>
            <w:r>
              <w:rPr>
                <w:b/>
                <w:bCs/>
              </w:rPr>
              <w:t xml:space="preserve"> </w:t>
            </w:r>
            <w:proofErr w:type="spellStart"/>
            <w:r>
              <w:rPr>
                <w:b/>
                <w:bCs/>
              </w:rPr>
              <w:t>quyết</w:t>
            </w:r>
            <w:proofErr w:type="spellEnd"/>
            <w:r>
              <w:rPr>
                <w:b/>
                <w:bCs/>
              </w:rPr>
              <w:t xml:space="preserve"> </w:t>
            </w:r>
            <w:proofErr w:type="spellStart"/>
            <w:r>
              <w:rPr>
                <w:b/>
                <w:bCs/>
              </w:rPr>
              <w:t>khiếu</w:t>
            </w:r>
            <w:proofErr w:type="spellEnd"/>
            <w:r>
              <w:rPr>
                <w:b/>
                <w:bCs/>
              </w:rPr>
              <w:t xml:space="preserve"> </w:t>
            </w:r>
            <w:proofErr w:type="spellStart"/>
            <w:r>
              <w:rPr>
                <w:b/>
                <w:bCs/>
              </w:rPr>
              <w:t>nại</w:t>
            </w:r>
            <w:proofErr w:type="spellEnd"/>
            <w:r>
              <w:rPr>
                <w:b/>
                <w:bCs/>
              </w:rPr>
              <w:t xml:space="preserve">, </w:t>
            </w:r>
            <w:proofErr w:type="spellStart"/>
            <w:r>
              <w:rPr>
                <w:b/>
                <w:bCs/>
              </w:rPr>
              <w:t>tố</w:t>
            </w:r>
            <w:proofErr w:type="spellEnd"/>
            <w:r>
              <w:rPr>
                <w:b/>
                <w:bCs/>
              </w:rPr>
              <w:t xml:space="preserve"> </w:t>
            </w:r>
            <w:proofErr w:type="spellStart"/>
            <w:r>
              <w:rPr>
                <w:b/>
                <w:bCs/>
              </w:rPr>
              <w:t>cáo</w:t>
            </w:r>
            <w:bookmarkEnd w:id="10"/>
            <w:proofErr w:type="spellEnd"/>
          </w:p>
          <w:p w14:paraId="58F6648B" w14:textId="77777777" w:rsidR="002D45AC" w:rsidRDefault="002D45AC" w:rsidP="00DE21D6">
            <w:pPr>
              <w:spacing w:after="280" w:afterAutospacing="1" w:line="288" w:lineRule="auto"/>
            </w:pPr>
            <w:r>
              <w:t xml:space="preserve">Trường </w:t>
            </w:r>
            <w:proofErr w:type="spellStart"/>
            <w:r>
              <w:t>hợp</w:t>
            </w:r>
            <w:proofErr w:type="spellEnd"/>
            <w:r>
              <w:t xml:space="preserve"> </w:t>
            </w:r>
            <w:proofErr w:type="spellStart"/>
            <w:r>
              <w:t>không</w:t>
            </w:r>
            <w:proofErr w:type="spellEnd"/>
            <w:r>
              <w:t xml:space="preserve"> </w:t>
            </w:r>
            <w:proofErr w:type="spellStart"/>
            <w:r>
              <w:t>thể</w:t>
            </w:r>
            <w:proofErr w:type="spellEnd"/>
            <w:r>
              <w:t xml:space="preserve"> </w:t>
            </w:r>
            <w:proofErr w:type="spellStart"/>
            <w:r>
              <w:t>giải</w:t>
            </w:r>
            <w:proofErr w:type="spellEnd"/>
            <w:r>
              <w:t xml:space="preserve"> </w:t>
            </w:r>
            <w:proofErr w:type="spellStart"/>
            <w:r>
              <w:t>quyết</w:t>
            </w:r>
            <w:proofErr w:type="spellEnd"/>
            <w:r>
              <w:t xml:space="preserve"> </w:t>
            </w:r>
            <w:proofErr w:type="spellStart"/>
            <w:r>
              <w:t>dứt</w:t>
            </w:r>
            <w:proofErr w:type="spellEnd"/>
            <w:r>
              <w:t xml:space="preserve"> </w:t>
            </w:r>
            <w:proofErr w:type="spellStart"/>
            <w:r>
              <w:t>điểm</w:t>
            </w:r>
            <w:proofErr w:type="spellEnd"/>
            <w:r>
              <w:t xml:space="preserve"> </w:t>
            </w:r>
            <w:proofErr w:type="spellStart"/>
            <w:r>
              <w:t>khiếu</w:t>
            </w:r>
            <w:proofErr w:type="spellEnd"/>
            <w:r>
              <w:t xml:space="preserve"> </w:t>
            </w:r>
            <w:proofErr w:type="spellStart"/>
            <w:r>
              <w:t>nại</w:t>
            </w:r>
            <w:proofErr w:type="spellEnd"/>
            <w:r>
              <w:t xml:space="preserve">, </w:t>
            </w:r>
            <w:proofErr w:type="spellStart"/>
            <w:r>
              <w:t>tố</w:t>
            </w:r>
            <w:proofErr w:type="spellEnd"/>
            <w:r>
              <w:t xml:space="preserve"> </w:t>
            </w:r>
            <w:proofErr w:type="spellStart"/>
            <w:r>
              <w:t>cáo</w:t>
            </w:r>
            <w:proofErr w:type="spellEnd"/>
            <w:r>
              <w:t xml:space="preserve">, </w:t>
            </w:r>
            <w:proofErr w:type="spellStart"/>
            <w:r>
              <w:t>vướng</w:t>
            </w:r>
            <w:proofErr w:type="spellEnd"/>
            <w:r>
              <w:t xml:space="preserve"> </w:t>
            </w:r>
            <w:proofErr w:type="spellStart"/>
            <w:r>
              <w:t>mắc</w:t>
            </w:r>
            <w:proofErr w:type="spellEnd"/>
            <w:r>
              <w:t xml:space="preserve"> </w:t>
            </w:r>
            <w:proofErr w:type="spellStart"/>
            <w:r>
              <w:t>của</w:t>
            </w:r>
            <w:proofErr w:type="spellEnd"/>
            <w:r>
              <w:t xml:space="preserve"> </w:t>
            </w:r>
            <w:proofErr w:type="spellStart"/>
            <w:r>
              <w:t>nhà</w:t>
            </w:r>
            <w:proofErr w:type="spellEnd"/>
            <w:r>
              <w:t xml:space="preserve"> </w:t>
            </w:r>
            <w:proofErr w:type="spellStart"/>
            <w:r>
              <w:t>đầu</w:t>
            </w:r>
            <w:proofErr w:type="spellEnd"/>
            <w:r>
              <w:t xml:space="preserve"> </w:t>
            </w:r>
            <w:proofErr w:type="spellStart"/>
            <w:r>
              <w:t>tư</w:t>
            </w:r>
            <w:proofErr w:type="spellEnd"/>
            <w:r>
              <w:t xml:space="preserve"> </w:t>
            </w:r>
            <w:proofErr w:type="spellStart"/>
            <w:r>
              <w:t>nước</w:t>
            </w:r>
            <w:proofErr w:type="spellEnd"/>
            <w:r>
              <w:t xml:space="preserve"> </w:t>
            </w:r>
            <w:proofErr w:type="spellStart"/>
            <w:r>
              <w:t>ngoài</w:t>
            </w:r>
            <w:proofErr w:type="spellEnd"/>
            <w:r>
              <w:t xml:space="preserve"> </w:t>
            </w:r>
            <w:proofErr w:type="spellStart"/>
            <w:r>
              <w:t>nêu</w:t>
            </w:r>
            <w:proofErr w:type="spellEnd"/>
            <w:r>
              <w:t xml:space="preserve"> </w:t>
            </w:r>
            <w:proofErr w:type="spellStart"/>
            <w:r>
              <w:t>tại</w:t>
            </w:r>
            <w:proofErr w:type="spellEnd"/>
            <w:r>
              <w:t xml:space="preserve"> </w:t>
            </w:r>
            <w:bookmarkStart w:id="11" w:name="tc_2"/>
            <w:proofErr w:type="spellStart"/>
            <w:r>
              <w:t>Điều</w:t>
            </w:r>
            <w:proofErr w:type="spellEnd"/>
            <w:r>
              <w:t xml:space="preserve"> 9 Quy </w:t>
            </w:r>
            <w:proofErr w:type="spellStart"/>
            <w:r>
              <w:t>chế</w:t>
            </w:r>
            <w:proofErr w:type="spellEnd"/>
            <w:r>
              <w:t xml:space="preserve"> </w:t>
            </w:r>
            <w:proofErr w:type="spellStart"/>
            <w:r>
              <w:t>này</w:t>
            </w:r>
            <w:bookmarkEnd w:id="11"/>
            <w:proofErr w:type="spellEnd"/>
            <w:r>
              <w:t xml:space="preserve">, </w:t>
            </w:r>
            <w:proofErr w:type="spellStart"/>
            <w:r>
              <w:t>cơ</w:t>
            </w:r>
            <w:proofErr w:type="spellEnd"/>
            <w:r>
              <w:t xml:space="preserve"> </w:t>
            </w:r>
            <w:proofErr w:type="spellStart"/>
            <w:r>
              <w:t>quan</w:t>
            </w:r>
            <w:proofErr w:type="spellEnd"/>
            <w:r>
              <w:t xml:space="preserve"> </w:t>
            </w:r>
            <w:proofErr w:type="spellStart"/>
            <w:r>
              <w:t>giải</w:t>
            </w:r>
            <w:proofErr w:type="spellEnd"/>
            <w:r>
              <w:t xml:space="preserve"> </w:t>
            </w:r>
            <w:proofErr w:type="spellStart"/>
            <w:r>
              <w:t>quyết</w:t>
            </w:r>
            <w:proofErr w:type="spellEnd"/>
            <w:r>
              <w:t xml:space="preserve"> </w:t>
            </w:r>
            <w:proofErr w:type="spellStart"/>
            <w:r>
              <w:t>khiếu</w:t>
            </w:r>
            <w:proofErr w:type="spellEnd"/>
            <w:r>
              <w:t xml:space="preserve"> </w:t>
            </w:r>
            <w:proofErr w:type="spellStart"/>
            <w:r>
              <w:t>nại</w:t>
            </w:r>
            <w:proofErr w:type="spellEnd"/>
            <w:r>
              <w:t xml:space="preserve">, </w:t>
            </w:r>
            <w:proofErr w:type="spellStart"/>
            <w:r>
              <w:t>tố</w:t>
            </w:r>
            <w:proofErr w:type="spellEnd"/>
            <w:r>
              <w:t xml:space="preserve"> </w:t>
            </w:r>
            <w:proofErr w:type="spellStart"/>
            <w:r>
              <w:t>cáo</w:t>
            </w:r>
            <w:proofErr w:type="spellEnd"/>
            <w:r>
              <w:t xml:space="preserve">, </w:t>
            </w:r>
            <w:proofErr w:type="spellStart"/>
            <w:r>
              <w:t>vướng</w:t>
            </w:r>
            <w:proofErr w:type="spellEnd"/>
            <w:r>
              <w:t xml:space="preserve"> </w:t>
            </w:r>
            <w:proofErr w:type="spellStart"/>
            <w:r>
              <w:t>mắc</w:t>
            </w:r>
            <w:proofErr w:type="spellEnd"/>
            <w:r>
              <w:t xml:space="preserve"> </w:t>
            </w:r>
            <w:proofErr w:type="spellStart"/>
            <w:r>
              <w:t>phối</w:t>
            </w:r>
            <w:proofErr w:type="spellEnd"/>
            <w:r>
              <w:t xml:space="preserve"> </w:t>
            </w:r>
            <w:proofErr w:type="spellStart"/>
            <w:r>
              <w:t>hợp</w:t>
            </w:r>
            <w:proofErr w:type="spellEnd"/>
            <w:r>
              <w:t xml:space="preserve"> </w:t>
            </w:r>
            <w:proofErr w:type="spellStart"/>
            <w:r>
              <w:t>với</w:t>
            </w:r>
            <w:proofErr w:type="spellEnd"/>
            <w:r>
              <w:t xml:space="preserve"> </w:t>
            </w:r>
            <w:proofErr w:type="spellStart"/>
            <w:r>
              <w:t>cơ</w:t>
            </w:r>
            <w:proofErr w:type="spellEnd"/>
            <w:r>
              <w:t xml:space="preserve"> </w:t>
            </w:r>
            <w:proofErr w:type="spellStart"/>
            <w:r>
              <w:t>quan</w:t>
            </w:r>
            <w:proofErr w:type="spellEnd"/>
            <w:r>
              <w:t xml:space="preserve"> </w:t>
            </w:r>
            <w:proofErr w:type="spellStart"/>
            <w:r>
              <w:t>đại</w:t>
            </w:r>
            <w:proofErr w:type="spellEnd"/>
            <w:r>
              <w:t xml:space="preserve"> </w:t>
            </w:r>
            <w:proofErr w:type="spellStart"/>
            <w:r>
              <w:t>diện</w:t>
            </w:r>
            <w:proofErr w:type="spellEnd"/>
            <w:r>
              <w:t xml:space="preserve"> </w:t>
            </w:r>
            <w:proofErr w:type="spellStart"/>
            <w:r>
              <w:t>pháp</w:t>
            </w:r>
            <w:proofErr w:type="spellEnd"/>
            <w:r>
              <w:t xml:space="preserve"> </w:t>
            </w:r>
            <w:proofErr w:type="spellStart"/>
            <w:r>
              <w:t>lý</w:t>
            </w:r>
            <w:proofErr w:type="spellEnd"/>
            <w:r>
              <w:t xml:space="preserve"> </w:t>
            </w:r>
            <w:proofErr w:type="spellStart"/>
            <w:r>
              <w:t>cho</w:t>
            </w:r>
            <w:proofErr w:type="spellEnd"/>
            <w:r>
              <w:t xml:space="preserve"> </w:t>
            </w:r>
            <w:proofErr w:type="spellStart"/>
            <w:r>
              <w:t>Chính</w:t>
            </w:r>
            <w:proofErr w:type="spellEnd"/>
            <w:r>
              <w:t xml:space="preserve"> </w:t>
            </w:r>
            <w:proofErr w:type="spellStart"/>
            <w:r>
              <w:t>phủ</w:t>
            </w:r>
            <w:proofErr w:type="spellEnd"/>
            <w:r>
              <w:t xml:space="preserve"> </w:t>
            </w:r>
            <w:proofErr w:type="spellStart"/>
            <w:r>
              <w:t>đề</w:t>
            </w:r>
            <w:proofErr w:type="spellEnd"/>
            <w:r>
              <w:t xml:space="preserve"> </w:t>
            </w:r>
            <w:proofErr w:type="spellStart"/>
            <w:r>
              <w:t>xuất</w:t>
            </w:r>
            <w:proofErr w:type="spellEnd"/>
            <w:r>
              <w:t xml:space="preserve"> </w:t>
            </w:r>
            <w:proofErr w:type="spellStart"/>
            <w:r>
              <w:t>giải</w:t>
            </w:r>
            <w:proofErr w:type="spellEnd"/>
            <w:r>
              <w:t xml:space="preserve"> </w:t>
            </w:r>
            <w:proofErr w:type="spellStart"/>
            <w:r>
              <w:t>pháp</w:t>
            </w:r>
            <w:proofErr w:type="spellEnd"/>
            <w:r>
              <w:t xml:space="preserve"> </w:t>
            </w:r>
            <w:proofErr w:type="spellStart"/>
            <w:r>
              <w:t>xử</w:t>
            </w:r>
            <w:proofErr w:type="spellEnd"/>
            <w:r>
              <w:t xml:space="preserve"> </w:t>
            </w:r>
            <w:proofErr w:type="spellStart"/>
            <w:r>
              <w:t>lý</w:t>
            </w:r>
            <w:proofErr w:type="spellEnd"/>
            <w:r>
              <w:t xml:space="preserve">, </w:t>
            </w:r>
            <w:proofErr w:type="spellStart"/>
            <w:r>
              <w:t>phòng</w:t>
            </w:r>
            <w:proofErr w:type="spellEnd"/>
            <w:r>
              <w:t xml:space="preserve"> </w:t>
            </w:r>
            <w:proofErr w:type="spellStart"/>
            <w:r>
              <w:t>ngừa</w:t>
            </w:r>
            <w:proofErr w:type="spellEnd"/>
            <w:r>
              <w:t xml:space="preserve"> </w:t>
            </w:r>
            <w:proofErr w:type="spellStart"/>
            <w:r>
              <w:t>tranh</w:t>
            </w:r>
            <w:proofErr w:type="spellEnd"/>
            <w:r>
              <w:t xml:space="preserve"> </w:t>
            </w:r>
            <w:proofErr w:type="spellStart"/>
            <w:r>
              <w:t>chấp</w:t>
            </w:r>
            <w:proofErr w:type="spellEnd"/>
            <w:r>
              <w:t xml:space="preserve"> </w:t>
            </w:r>
            <w:proofErr w:type="spellStart"/>
            <w:r>
              <w:t>đầu</w:t>
            </w:r>
            <w:proofErr w:type="spellEnd"/>
            <w:r>
              <w:t xml:space="preserve"> </w:t>
            </w:r>
            <w:proofErr w:type="spellStart"/>
            <w:r>
              <w:t>tư</w:t>
            </w:r>
            <w:proofErr w:type="spellEnd"/>
            <w:r>
              <w:t xml:space="preserve"> quốc </w:t>
            </w:r>
            <w:proofErr w:type="spellStart"/>
            <w:r>
              <w:t>tế</w:t>
            </w:r>
            <w:proofErr w:type="spellEnd"/>
            <w:r>
              <w:t xml:space="preserve">, </w:t>
            </w:r>
            <w:proofErr w:type="spellStart"/>
            <w:r>
              <w:t>báo</w:t>
            </w:r>
            <w:proofErr w:type="spellEnd"/>
            <w:r>
              <w:t xml:space="preserve"> </w:t>
            </w:r>
            <w:proofErr w:type="spellStart"/>
            <w:r>
              <w:t>cáo</w:t>
            </w:r>
            <w:proofErr w:type="spellEnd"/>
            <w:r>
              <w:t xml:space="preserve"> </w:t>
            </w:r>
            <w:proofErr w:type="spellStart"/>
            <w:r>
              <w:t>Thủ</w:t>
            </w:r>
            <w:proofErr w:type="spellEnd"/>
            <w:r>
              <w:t xml:space="preserve"> </w:t>
            </w:r>
            <w:proofErr w:type="spellStart"/>
            <w:r>
              <w:t>tướng</w:t>
            </w:r>
            <w:proofErr w:type="spellEnd"/>
            <w:r>
              <w:t xml:space="preserve"> </w:t>
            </w:r>
            <w:proofErr w:type="spellStart"/>
            <w:r>
              <w:t>Chính</w:t>
            </w:r>
            <w:proofErr w:type="spellEnd"/>
            <w:r>
              <w:t xml:space="preserve"> </w:t>
            </w:r>
            <w:proofErr w:type="spellStart"/>
            <w:r>
              <w:t>phủ</w:t>
            </w:r>
            <w:proofErr w:type="spellEnd"/>
            <w:r>
              <w:t xml:space="preserve"> </w:t>
            </w:r>
            <w:proofErr w:type="spellStart"/>
            <w:r>
              <w:t>trong</w:t>
            </w:r>
            <w:proofErr w:type="spellEnd"/>
            <w:r>
              <w:t xml:space="preserve"> </w:t>
            </w:r>
            <w:proofErr w:type="spellStart"/>
            <w:r>
              <w:t>trường</w:t>
            </w:r>
            <w:proofErr w:type="spellEnd"/>
            <w:r>
              <w:t xml:space="preserve"> </w:t>
            </w:r>
            <w:proofErr w:type="spellStart"/>
            <w:r>
              <w:t>hợp</w:t>
            </w:r>
            <w:proofErr w:type="spellEnd"/>
            <w:r>
              <w:t xml:space="preserve"> </w:t>
            </w:r>
            <w:proofErr w:type="spellStart"/>
            <w:r>
              <w:t>có</w:t>
            </w:r>
            <w:proofErr w:type="spellEnd"/>
            <w:r>
              <w:t xml:space="preserve"> </w:t>
            </w:r>
            <w:proofErr w:type="spellStart"/>
            <w:r>
              <w:t>đủ</w:t>
            </w:r>
            <w:proofErr w:type="spellEnd"/>
            <w:r>
              <w:t xml:space="preserve"> </w:t>
            </w:r>
            <w:proofErr w:type="spellStart"/>
            <w:r>
              <w:t>các</w:t>
            </w:r>
            <w:proofErr w:type="spellEnd"/>
            <w:r>
              <w:t xml:space="preserve"> </w:t>
            </w:r>
            <w:proofErr w:type="spellStart"/>
            <w:r>
              <w:t>dấu</w:t>
            </w:r>
            <w:proofErr w:type="spellEnd"/>
            <w:r>
              <w:t xml:space="preserve"> </w:t>
            </w:r>
            <w:proofErr w:type="spellStart"/>
            <w:r>
              <w:t>hiệu</w:t>
            </w:r>
            <w:proofErr w:type="spellEnd"/>
            <w:r>
              <w:t xml:space="preserve"> </w:t>
            </w:r>
            <w:proofErr w:type="spellStart"/>
            <w:r>
              <w:t>sau</w:t>
            </w:r>
            <w:proofErr w:type="spellEnd"/>
            <w:r>
              <w:t>:</w:t>
            </w:r>
          </w:p>
          <w:p w14:paraId="7F7BFDFC" w14:textId="77777777" w:rsidR="002D45AC" w:rsidRDefault="002D45AC" w:rsidP="00DE21D6">
            <w:pPr>
              <w:spacing w:after="280" w:afterAutospacing="1" w:line="288" w:lineRule="auto"/>
            </w:pPr>
            <w:r>
              <w:t xml:space="preserve">1. </w:t>
            </w:r>
            <w:proofErr w:type="spellStart"/>
            <w:r>
              <w:t>Biện</w:t>
            </w:r>
            <w:proofErr w:type="spellEnd"/>
            <w:r>
              <w:t xml:space="preserve"> </w:t>
            </w:r>
            <w:proofErr w:type="spellStart"/>
            <w:r>
              <w:t>pháp</w:t>
            </w:r>
            <w:proofErr w:type="spellEnd"/>
            <w:r>
              <w:t xml:space="preserve"> </w:t>
            </w:r>
            <w:proofErr w:type="spellStart"/>
            <w:r>
              <w:t>nhà</w:t>
            </w:r>
            <w:proofErr w:type="spellEnd"/>
            <w:r>
              <w:t xml:space="preserve"> </w:t>
            </w:r>
            <w:proofErr w:type="spellStart"/>
            <w:r>
              <w:t>đầu</w:t>
            </w:r>
            <w:proofErr w:type="spellEnd"/>
            <w:r>
              <w:t xml:space="preserve"> </w:t>
            </w:r>
            <w:proofErr w:type="spellStart"/>
            <w:r>
              <w:t>tư</w:t>
            </w:r>
            <w:proofErr w:type="spellEnd"/>
            <w:r>
              <w:t xml:space="preserve"> </w:t>
            </w:r>
            <w:proofErr w:type="spellStart"/>
            <w:r>
              <w:t>khiếu</w:t>
            </w:r>
            <w:proofErr w:type="spellEnd"/>
            <w:r>
              <w:t xml:space="preserve"> </w:t>
            </w:r>
            <w:proofErr w:type="spellStart"/>
            <w:r>
              <w:t>nại</w:t>
            </w:r>
            <w:proofErr w:type="spellEnd"/>
            <w:r>
              <w:t xml:space="preserve">, </w:t>
            </w:r>
            <w:proofErr w:type="spellStart"/>
            <w:r>
              <w:t>tố</w:t>
            </w:r>
            <w:proofErr w:type="spellEnd"/>
            <w:r>
              <w:t xml:space="preserve"> </w:t>
            </w:r>
            <w:proofErr w:type="spellStart"/>
            <w:r>
              <w:t>cáo</w:t>
            </w:r>
            <w:proofErr w:type="spellEnd"/>
            <w:r>
              <w:t xml:space="preserve">, </w:t>
            </w:r>
            <w:proofErr w:type="spellStart"/>
            <w:r>
              <w:t>vướng</w:t>
            </w:r>
            <w:proofErr w:type="spellEnd"/>
            <w:r>
              <w:t xml:space="preserve"> </w:t>
            </w:r>
            <w:proofErr w:type="spellStart"/>
            <w:r>
              <w:t>mắc</w:t>
            </w:r>
            <w:proofErr w:type="spellEnd"/>
            <w:r>
              <w:t xml:space="preserve"> </w:t>
            </w:r>
            <w:proofErr w:type="spellStart"/>
            <w:r>
              <w:t>có</w:t>
            </w:r>
            <w:proofErr w:type="spellEnd"/>
            <w:r>
              <w:t xml:space="preserve"> </w:t>
            </w:r>
            <w:proofErr w:type="spellStart"/>
            <w:r>
              <w:t>dấu</w:t>
            </w:r>
            <w:proofErr w:type="spellEnd"/>
            <w:r>
              <w:t xml:space="preserve"> </w:t>
            </w:r>
            <w:proofErr w:type="spellStart"/>
            <w:r>
              <w:t>hiệu</w:t>
            </w:r>
            <w:proofErr w:type="spellEnd"/>
            <w:r>
              <w:t xml:space="preserve"> vi </w:t>
            </w:r>
            <w:proofErr w:type="spellStart"/>
            <w:r>
              <w:t>phạm</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của</w:t>
            </w:r>
            <w:proofErr w:type="spellEnd"/>
            <w:r>
              <w:t xml:space="preserve"> </w:t>
            </w:r>
            <w:proofErr w:type="spellStart"/>
            <w:r>
              <w:t>pháp</w:t>
            </w:r>
            <w:proofErr w:type="spellEnd"/>
            <w:r>
              <w:t xml:space="preserve"> </w:t>
            </w:r>
            <w:proofErr w:type="spellStart"/>
            <w:r>
              <w:t>luật</w:t>
            </w:r>
            <w:proofErr w:type="spellEnd"/>
            <w:r>
              <w:t xml:space="preserve">, </w:t>
            </w:r>
            <w:proofErr w:type="spellStart"/>
            <w:r>
              <w:t>hiệp</w:t>
            </w:r>
            <w:proofErr w:type="spellEnd"/>
            <w:r>
              <w:t xml:space="preserve"> </w:t>
            </w:r>
            <w:proofErr w:type="spellStart"/>
            <w:r>
              <w:t>định</w:t>
            </w:r>
            <w:proofErr w:type="spellEnd"/>
            <w:r>
              <w:t xml:space="preserve"> </w:t>
            </w:r>
            <w:proofErr w:type="spellStart"/>
            <w:r>
              <w:t>đầu</w:t>
            </w:r>
            <w:proofErr w:type="spellEnd"/>
            <w:r>
              <w:t xml:space="preserve"> </w:t>
            </w:r>
            <w:proofErr w:type="spellStart"/>
            <w:r>
              <w:t>tư</w:t>
            </w:r>
            <w:proofErr w:type="spellEnd"/>
            <w:r>
              <w:t xml:space="preserve"> </w:t>
            </w:r>
            <w:proofErr w:type="spellStart"/>
            <w:r>
              <w:t>hoặc</w:t>
            </w:r>
            <w:proofErr w:type="spellEnd"/>
            <w:r>
              <w:t xml:space="preserve"> cam </w:t>
            </w:r>
            <w:proofErr w:type="spellStart"/>
            <w:r>
              <w:t>kết</w:t>
            </w:r>
            <w:proofErr w:type="spellEnd"/>
            <w:r>
              <w:t xml:space="preserve"> </w:t>
            </w:r>
            <w:proofErr w:type="spellStart"/>
            <w:r>
              <w:t>khác</w:t>
            </w:r>
            <w:proofErr w:type="spellEnd"/>
            <w:r>
              <w:t xml:space="preserve"> </w:t>
            </w:r>
            <w:proofErr w:type="spellStart"/>
            <w:r>
              <w:t>với</w:t>
            </w:r>
            <w:proofErr w:type="spellEnd"/>
            <w:r>
              <w:t xml:space="preserve"> </w:t>
            </w:r>
            <w:proofErr w:type="spellStart"/>
            <w:r>
              <w:t>nhà</w:t>
            </w:r>
            <w:proofErr w:type="spellEnd"/>
            <w:r>
              <w:t xml:space="preserve"> </w:t>
            </w:r>
            <w:proofErr w:type="spellStart"/>
            <w:r>
              <w:t>đầu</w:t>
            </w:r>
            <w:proofErr w:type="spellEnd"/>
            <w:r>
              <w:t xml:space="preserve"> </w:t>
            </w:r>
            <w:proofErr w:type="spellStart"/>
            <w:r>
              <w:t>tư</w:t>
            </w:r>
            <w:proofErr w:type="spellEnd"/>
            <w:r>
              <w:t xml:space="preserve"> </w:t>
            </w:r>
            <w:proofErr w:type="spellStart"/>
            <w:r>
              <w:t>nước</w:t>
            </w:r>
            <w:proofErr w:type="spellEnd"/>
            <w:r>
              <w:t xml:space="preserve"> </w:t>
            </w:r>
            <w:proofErr w:type="spellStart"/>
            <w:proofErr w:type="gramStart"/>
            <w:r>
              <w:t>ngoài</w:t>
            </w:r>
            <w:proofErr w:type="spellEnd"/>
            <w:r>
              <w:t>;</w:t>
            </w:r>
            <w:proofErr w:type="gramEnd"/>
          </w:p>
          <w:p w14:paraId="52CBB66A" w14:textId="77777777" w:rsidR="00142743" w:rsidRDefault="002D45AC" w:rsidP="00DE21D6">
            <w:pPr>
              <w:spacing w:line="288" w:lineRule="auto"/>
              <w:jc w:val="both"/>
            </w:pPr>
            <w:r>
              <w:t xml:space="preserve">2. </w:t>
            </w:r>
            <w:proofErr w:type="spellStart"/>
            <w:r>
              <w:t>Có</w:t>
            </w:r>
            <w:proofErr w:type="spellEnd"/>
            <w:r>
              <w:t xml:space="preserve"> </w:t>
            </w:r>
            <w:proofErr w:type="spellStart"/>
            <w:r>
              <w:t>khả</w:t>
            </w:r>
            <w:proofErr w:type="spellEnd"/>
            <w:r>
              <w:t xml:space="preserve"> </w:t>
            </w:r>
            <w:proofErr w:type="spellStart"/>
            <w:r>
              <w:t>năng</w:t>
            </w:r>
            <w:proofErr w:type="spellEnd"/>
            <w:r>
              <w:t xml:space="preserve"> </w:t>
            </w:r>
            <w:proofErr w:type="spellStart"/>
            <w:r>
              <w:t>phát</w:t>
            </w:r>
            <w:proofErr w:type="spellEnd"/>
            <w:r>
              <w:t xml:space="preserve"> </w:t>
            </w:r>
            <w:proofErr w:type="spellStart"/>
            <w:r>
              <w:t>sinh</w:t>
            </w:r>
            <w:proofErr w:type="spellEnd"/>
            <w:r>
              <w:t xml:space="preserve"> </w:t>
            </w:r>
            <w:proofErr w:type="spellStart"/>
            <w:r>
              <w:t>vụ</w:t>
            </w:r>
            <w:proofErr w:type="spellEnd"/>
            <w:r>
              <w:t xml:space="preserve"> </w:t>
            </w:r>
            <w:proofErr w:type="spellStart"/>
            <w:r>
              <w:t>kiện</w:t>
            </w:r>
            <w:proofErr w:type="spellEnd"/>
            <w:r>
              <w:t xml:space="preserve"> </w:t>
            </w:r>
            <w:proofErr w:type="spellStart"/>
            <w:r>
              <w:t>tranh</w:t>
            </w:r>
            <w:proofErr w:type="spellEnd"/>
            <w:r>
              <w:t xml:space="preserve"> </w:t>
            </w:r>
            <w:proofErr w:type="spellStart"/>
            <w:r>
              <w:t>chấp</w:t>
            </w:r>
            <w:proofErr w:type="spellEnd"/>
            <w:r>
              <w:t xml:space="preserve"> </w:t>
            </w:r>
            <w:proofErr w:type="spellStart"/>
            <w:r>
              <w:t>đầu</w:t>
            </w:r>
            <w:proofErr w:type="spellEnd"/>
            <w:r>
              <w:t xml:space="preserve"> </w:t>
            </w:r>
            <w:proofErr w:type="spellStart"/>
            <w:r>
              <w:t>tư</w:t>
            </w:r>
            <w:proofErr w:type="spellEnd"/>
            <w:r>
              <w:t xml:space="preserve"> quốc </w:t>
            </w:r>
            <w:proofErr w:type="spellStart"/>
            <w:r>
              <w:t>tế</w:t>
            </w:r>
            <w:proofErr w:type="spellEnd"/>
            <w:r>
              <w:t>.</w:t>
            </w:r>
          </w:p>
        </w:tc>
      </w:tr>
      <w:tr w:rsidR="00DC4575" w14:paraId="636E6635" w14:textId="77777777" w:rsidTr="00142743">
        <w:tc>
          <w:tcPr>
            <w:tcW w:w="7792" w:type="dxa"/>
          </w:tcPr>
          <w:p w14:paraId="47A514B7" w14:textId="77777777" w:rsidR="00D82654" w:rsidRPr="00914038"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
                <w:bCs/>
                <w:szCs w:val="28"/>
                <w:lang w:val="vi-VN"/>
              </w:rPr>
            </w:pPr>
            <w:r w:rsidRPr="00F861CA">
              <w:rPr>
                <w:b/>
                <w:bCs/>
                <w:szCs w:val="28"/>
                <w:lang w:val="vi-VN"/>
              </w:rPr>
              <w:lastRenderedPageBreak/>
              <w:t xml:space="preserve">Điều </w:t>
            </w:r>
            <w:r w:rsidRPr="00914038">
              <w:rPr>
                <w:b/>
                <w:bCs/>
                <w:szCs w:val="28"/>
                <w:lang w:val="vi-VN"/>
              </w:rPr>
              <w:t>6</w:t>
            </w:r>
            <w:r w:rsidRPr="00F861CA">
              <w:rPr>
                <w:b/>
                <w:bCs/>
                <w:szCs w:val="28"/>
                <w:lang w:val="vi-VN"/>
              </w:rPr>
              <w:t>. Trách nhiệm phối hợp của cơ quan</w:t>
            </w:r>
            <w:r w:rsidRPr="00914038">
              <w:rPr>
                <w:b/>
                <w:bCs/>
                <w:szCs w:val="28"/>
                <w:lang w:val="vi-VN"/>
              </w:rPr>
              <w:t>, tổ chức trong</w:t>
            </w:r>
            <w:r w:rsidRPr="00F861CA">
              <w:rPr>
                <w:b/>
                <w:bCs/>
                <w:szCs w:val="28"/>
                <w:lang w:val="vi-VN"/>
              </w:rPr>
              <w:t xml:space="preserve"> giải quyết </w:t>
            </w:r>
            <w:r w:rsidRPr="00914038">
              <w:rPr>
                <w:b/>
                <w:bCs/>
                <w:szCs w:val="28"/>
                <w:lang w:val="vi-VN"/>
              </w:rPr>
              <w:t>phản ánh, kiến nghị</w:t>
            </w:r>
            <w:r>
              <w:rPr>
                <w:b/>
                <w:bCs/>
                <w:szCs w:val="28"/>
              </w:rPr>
              <w:t xml:space="preserve">, </w:t>
            </w:r>
            <w:proofErr w:type="spellStart"/>
            <w:r>
              <w:rPr>
                <w:b/>
                <w:bCs/>
                <w:szCs w:val="28"/>
              </w:rPr>
              <w:t>khiếu</w:t>
            </w:r>
            <w:proofErr w:type="spellEnd"/>
            <w:r>
              <w:rPr>
                <w:b/>
                <w:bCs/>
                <w:szCs w:val="28"/>
              </w:rPr>
              <w:t xml:space="preserve"> </w:t>
            </w:r>
            <w:proofErr w:type="spellStart"/>
            <w:r>
              <w:rPr>
                <w:b/>
                <w:bCs/>
                <w:szCs w:val="28"/>
              </w:rPr>
              <w:t>nại</w:t>
            </w:r>
            <w:proofErr w:type="spellEnd"/>
            <w:r>
              <w:rPr>
                <w:b/>
                <w:bCs/>
                <w:szCs w:val="28"/>
              </w:rPr>
              <w:t xml:space="preserve"> </w:t>
            </w:r>
            <w:r w:rsidRPr="00914038">
              <w:rPr>
                <w:b/>
                <w:bCs/>
                <w:szCs w:val="28"/>
                <w:lang w:val="vi-VN"/>
              </w:rPr>
              <w:t xml:space="preserve">của nhà đầu tư nước ngoài  </w:t>
            </w:r>
          </w:p>
          <w:p w14:paraId="23189CAE" w14:textId="77777777" w:rsidR="00D82654" w:rsidRPr="00914038"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Cs w:val="28"/>
                <w:lang w:val="vi-VN"/>
              </w:rPr>
            </w:pPr>
            <w:r w:rsidRPr="00914038">
              <w:rPr>
                <w:bCs/>
                <w:iCs/>
                <w:szCs w:val="28"/>
                <w:lang w:val="vi-VN"/>
              </w:rPr>
              <w:t xml:space="preserve">1. Cơ quan </w:t>
            </w:r>
            <w:proofErr w:type="spellStart"/>
            <w:r>
              <w:rPr>
                <w:bCs/>
                <w:iCs/>
                <w:szCs w:val="28"/>
              </w:rPr>
              <w:t>trực</w:t>
            </w:r>
            <w:proofErr w:type="spellEnd"/>
            <w:r>
              <w:rPr>
                <w:bCs/>
                <w:iCs/>
                <w:szCs w:val="28"/>
              </w:rPr>
              <w:t xml:space="preserve"> </w:t>
            </w:r>
            <w:proofErr w:type="spellStart"/>
            <w:r>
              <w:rPr>
                <w:bCs/>
                <w:iCs/>
                <w:szCs w:val="28"/>
              </w:rPr>
              <w:t>tiếp</w:t>
            </w:r>
            <w:proofErr w:type="spellEnd"/>
            <w:r>
              <w:rPr>
                <w:bCs/>
                <w:iCs/>
                <w:szCs w:val="28"/>
              </w:rPr>
              <w:t xml:space="preserve"> </w:t>
            </w:r>
            <w:r w:rsidRPr="00914038">
              <w:rPr>
                <w:bCs/>
                <w:iCs/>
                <w:szCs w:val="28"/>
                <w:lang w:val="vi-VN"/>
              </w:rPr>
              <w:t>tiếp nhận phản ánh, kiến nghị, khiếu nại của nhà đầu tư nước ngoài hoặc qua Cổng thông tin quốc gia về đầu tư có trách nhiệm chủ động phối hợp với các cơ quan, tổ chức có liên quan trong việc phân loại, xem xét và giải quyết kịp thời, đúng thẩm quyền các phản ánh, kiến nghị</w:t>
            </w:r>
            <w:r>
              <w:rPr>
                <w:bCs/>
                <w:iCs/>
                <w:szCs w:val="28"/>
              </w:rPr>
              <w:t xml:space="preserve">, </w:t>
            </w:r>
            <w:proofErr w:type="spellStart"/>
            <w:r>
              <w:rPr>
                <w:bCs/>
                <w:iCs/>
                <w:szCs w:val="28"/>
              </w:rPr>
              <w:t>khiếu</w:t>
            </w:r>
            <w:proofErr w:type="spellEnd"/>
            <w:r>
              <w:rPr>
                <w:bCs/>
                <w:iCs/>
                <w:szCs w:val="28"/>
              </w:rPr>
              <w:t xml:space="preserve"> </w:t>
            </w:r>
            <w:proofErr w:type="spellStart"/>
            <w:r>
              <w:rPr>
                <w:bCs/>
                <w:iCs/>
                <w:szCs w:val="28"/>
              </w:rPr>
              <w:t>nại</w:t>
            </w:r>
            <w:proofErr w:type="spellEnd"/>
            <w:r w:rsidRPr="00914038">
              <w:rPr>
                <w:bCs/>
                <w:iCs/>
                <w:szCs w:val="28"/>
                <w:lang w:val="vi-VN"/>
              </w:rPr>
              <w:t xml:space="preserve"> của nhà đầu tư nước ngoài theo quy định của pháp luật.</w:t>
            </w:r>
          </w:p>
          <w:p w14:paraId="023F7DC8" w14:textId="77777777" w:rsidR="00D82654" w:rsidRPr="00914038"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Cs w:val="28"/>
                <w:lang w:val="vi-VN"/>
              </w:rPr>
            </w:pPr>
            <w:r w:rsidRPr="00914038">
              <w:rPr>
                <w:bCs/>
                <w:iCs/>
                <w:szCs w:val="28"/>
                <w:lang w:val="vi-VN"/>
              </w:rPr>
              <w:t>2. Trong quá trình xem xét, xử lý phản ánh, kiến nghị</w:t>
            </w:r>
            <w:r>
              <w:rPr>
                <w:bCs/>
                <w:iCs/>
                <w:szCs w:val="28"/>
              </w:rPr>
              <w:t xml:space="preserve">, </w:t>
            </w:r>
            <w:proofErr w:type="spellStart"/>
            <w:r>
              <w:rPr>
                <w:bCs/>
                <w:iCs/>
                <w:szCs w:val="28"/>
              </w:rPr>
              <w:t>khiếu</w:t>
            </w:r>
            <w:proofErr w:type="spellEnd"/>
            <w:r>
              <w:rPr>
                <w:bCs/>
                <w:iCs/>
                <w:szCs w:val="28"/>
              </w:rPr>
              <w:t xml:space="preserve"> </w:t>
            </w:r>
            <w:proofErr w:type="spellStart"/>
            <w:r>
              <w:rPr>
                <w:bCs/>
                <w:iCs/>
                <w:szCs w:val="28"/>
              </w:rPr>
              <w:t>nại</w:t>
            </w:r>
            <w:proofErr w:type="spellEnd"/>
            <w:r w:rsidRPr="00914038">
              <w:rPr>
                <w:bCs/>
                <w:iCs/>
                <w:szCs w:val="28"/>
                <w:lang w:val="vi-VN"/>
              </w:rPr>
              <w:t xml:space="preserve"> của nhà đầu tư nước ngoài, các cơ quan, tổ chức có liên quan có trách nhiệm phối hợp, cung cấp đầy đủ, kịp thời thông tin, tài liệu, ý kiến chuyên môn và tham gia vào việc thương lượng, hòa giải theo yêu cầu của cơ quan</w:t>
            </w:r>
            <w:r>
              <w:rPr>
                <w:bCs/>
                <w:iCs/>
                <w:szCs w:val="28"/>
              </w:rPr>
              <w:t xml:space="preserve"> </w:t>
            </w:r>
            <w:proofErr w:type="spellStart"/>
            <w:r>
              <w:rPr>
                <w:bCs/>
                <w:iCs/>
                <w:szCs w:val="28"/>
              </w:rPr>
              <w:t>chủ</w:t>
            </w:r>
            <w:proofErr w:type="spellEnd"/>
            <w:r>
              <w:rPr>
                <w:bCs/>
                <w:iCs/>
                <w:szCs w:val="28"/>
              </w:rPr>
              <w:t xml:space="preserve"> </w:t>
            </w:r>
            <w:proofErr w:type="spellStart"/>
            <w:r>
              <w:rPr>
                <w:bCs/>
                <w:iCs/>
                <w:szCs w:val="28"/>
              </w:rPr>
              <w:t>trì</w:t>
            </w:r>
            <w:proofErr w:type="spellEnd"/>
            <w:r w:rsidRPr="00914038">
              <w:rPr>
                <w:bCs/>
                <w:iCs/>
                <w:szCs w:val="28"/>
                <w:lang w:val="vi-VN"/>
              </w:rPr>
              <w:t xml:space="preserve"> xử lý phản ánh, kiến nghị, khiếu nại của nhà đầu tư nước ngoài.  </w:t>
            </w:r>
          </w:p>
          <w:p w14:paraId="58C90878" w14:textId="77777777" w:rsidR="00D82654" w:rsidRPr="00914038"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Cs w:val="28"/>
                <w:lang w:val="vi-VN"/>
              </w:rPr>
            </w:pPr>
            <w:r w:rsidRPr="00914038">
              <w:rPr>
                <w:bCs/>
                <w:iCs/>
                <w:szCs w:val="28"/>
                <w:lang w:val="vi-VN"/>
              </w:rPr>
              <w:t xml:space="preserve">3. Trong quá trình xem xét, cơ quan </w:t>
            </w:r>
            <w:proofErr w:type="spellStart"/>
            <w:r>
              <w:rPr>
                <w:bCs/>
                <w:iCs/>
                <w:szCs w:val="28"/>
              </w:rPr>
              <w:t>chủ</w:t>
            </w:r>
            <w:proofErr w:type="spellEnd"/>
            <w:r>
              <w:rPr>
                <w:bCs/>
                <w:iCs/>
                <w:szCs w:val="28"/>
              </w:rPr>
              <w:t xml:space="preserve"> </w:t>
            </w:r>
            <w:proofErr w:type="spellStart"/>
            <w:r>
              <w:rPr>
                <w:bCs/>
                <w:iCs/>
                <w:szCs w:val="28"/>
              </w:rPr>
              <w:t>trì</w:t>
            </w:r>
            <w:proofErr w:type="spellEnd"/>
            <w:r>
              <w:rPr>
                <w:bCs/>
                <w:iCs/>
                <w:szCs w:val="28"/>
              </w:rPr>
              <w:t xml:space="preserve"> </w:t>
            </w:r>
            <w:r w:rsidRPr="00914038">
              <w:rPr>
                <w:bCs/>
                <w:iCs/>
                <w:szCs w:val="28"/>
                <w:lang w:val="vi-VN"/>
              </w:rPr>
              <w:t xml:space="preserve">giải quyết phản ánh, kiến nghị, khiếu nại của nhà đầu tư nước ngoài và các cơ quan </w:t>
            </w:r>
            <w:r w:rsidRPr="00914038">
              <w:rPr>
                <w:bCs/>
                <w:iCs/>
                <w:szCs w:val="28"/>
                <w:lang w:val="vi-VN"/>
              </w:rPr>
              <w:lastRenderedPageBreak/>
              <w:t xml:space="preserve">liên quan có thể đề nghị </w:t>
            </w:r>
            <w:r w:rsidRPr="00914038">
              <w:rPr>
                <w:szCs w:val="28"/>
                <w:lang w:val="vi-VN"/>
              </w:rPr>
              <w:t xml:space="preserve">Trung tâm phòng ngừa và giải quyết tranh chấp đầu tư quốc tế cung cấp dịch vụ tư vấn, hỗ trợ. </w:t>
            </w:r>
          </w:p>
          <w:p w14:paraId="3356C0E2" w14:textId="77777777" w:rsidR="00D82654" w:rsidRPr="00914038"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914038">
              <w:rPr>
                <w:szCs w:val="28"/>
                <w:lang w:val="vi-VN"/>
              </w:rPr>
              <w:t xml:space="preserve">4. </w:t>
            </w:r>
            <w:r w:rsidRPr="00AF0286">
              <w:rPr>
                <w:szCs w:val="28"/>
                <w:lang w:val="vi-VN"/>
              </w:rPr>
              <w:t>Trường hợp không thể giải quyết dứt điểm</w:t>
            </w:r>
            <w:r w:rsidRPr="00914038">
              <w:rPr>
                <w:szCs w:val="28"/>
                <w:lang w:val="vi-VN"/>
              </w:rPr>
              <w:t xml:space="preserve">, </w:t>
            </w:r>
            <w:r w:rsidRPr="00AF0286">
              <w:rPr>
                <w:szCs w:val="28"/>
                <w:lang w:val="vi-VN"/>
              </w:rPr>
              <w:t xml:space="preserve">cơ quan giải quyết </w:t>
            </w:r>
            <w:r w:rsidRPr="00914038">
              <w:rPr>
                <w:szCs w:val="28"/>
                <w:lang w:val="vi-VN"/>
              </w:rPr>
              <w:t>phản ánh, kiến nghị của nhà đầu tư nước ngoài phối hợp với</w:t>
            </w:r>
            <w:r w:rsidRPr="00AF0286">
              <w:rPr>
                <w:szCs w:val="28"/>
                <w:lang w:val="vi-VN"/>
              </w:rPr>
              <w:t xml:space="preserve"> </w:t>
            </w:r>
            <w:r w:rsidRPr="00914038">
              <w:rPr>
                <w:szCs w:val="28"/>
                <w:lang w:val="vi-VN"/>
              </w:rPr>
              <w:t>Trung tâm phòng ngừa và giải quyết tranh chấp đầu tư quốc tế thông báo tới</w:t>
            </w:r>
            <w:r w:rsidRPr="00AF0286">
              <w:rPr>
                <w:szCs w:val="28"/>
                <w:lang w:val="vi-VN"/>
              </w:rPr>
              <w:t xml:space="preserve"> </w:t>
            </w:r>
            <w:r w:rsidRPr="00914038">
              <w:rPr>
                <w:szCs w:val="28"/>
                <w:lang w:val="vi-VN"/>
              </w:rPr>
              <w:t xml:space="preserve">Cơ quan đại diện pháp lý khi </w:t>
            </w:r>
            <w:r w:rsidRPr="00AF0286">
              <w:rPr>
                <w:szCs w:val="28"/>
                <w:lang w:val="vi-VN"/>
              </w:rPr>
              <w:t>có đủ các dấu hiệu sau:</w:t>
            </w:r>
          </w:p>
          <w:p w14:paraId="22326E0D" w14:textId="77777777" w:rsidR="00D82654" w:rsidRPr="003A6BF0"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3A6BF0">
              <w:rPr>
                <w:szCs w:val="28"/>
                <w:lang w:val="vi-VN"/>
              </w:rPr>
              <w:t>a)</w:t>
            </w:r>
            <w:r w:rsidRPr="00AF0286">
              <w:rPr>
                <w:szCs w:val="28"/>
                <w:lang w:val="vi-VN"/>
              </w:rPr>
              <w:t xml:space="preserve"> Biện pháp nhà đầu tư </w:t>
            </w:r>
            <w:r w:rsidRPr="003A6BF0">
              <w:rPr>
                <w:szCs w:val="28"/>
                <w:lang w:val="vi-VN"/>
              </w:rPr>
              <w:t>phản ánh, kiến nghị</w:t>
            </w:r>
            <w:r w:rsidRPr="00AF0286">
              <w:rPr>
                <w:szCs w:val="28"/>
                <w:lang w:val="vi-VN"/>
              </w:rPr>
              <w:t xml:space="preserve"> có dấu hiệu vi phạm quy định của pháp luật, hiệp định đầu tư hoặc cam kết khác với nhà đầu tư nước ngoài;</w:t>
            </w:r>
          </w:p>
          <w:p w14:paraId="03B4BB4C" w14:textId="77777777" w:rsidR="00D82654" w:rsidRPr="003A6BF0"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3A6BF0">
              <w:rPr>
                <w:szCs w:val="28"/>
                <w:lang w:val="vi-VN"/>
              </w:rPr>
              <w:t>b)</w:t>
            </w:r>
            <w:r w:rsidRPr="00AF0286">
              <w:rPr>
                <w:szCs w:val="28"/>
                <w:lang w:val="vi-VN"/>
              </w:rPr>
              <w:t xml:space="preserve"> Có khả năng phát sinh</w:t>
            </w:r>
            <w:r w:rsidRPr="003A6BF0">
              <w:rPr>
                <w:szCs w:val="28"/>
                <w:lang w:val="vi-VN"/>
              </w:rPr>
              <w:t xml:space="preserve"> </w:t>
            </w:r>
            <w:r w:rsidRPr="00AF0286">
              <w:rPr>
                <w:szCs w:val="28"/>
                <w:lang w:val="vi-VN"/>
              </w:rPr>
              <w:t>tranh chấp đầu tư quốc tế.</w:t>
            </w:r>
          </w:p>
          <w:p w14:paraId="47820C87" w14:textId="77777777" w:rsidR="00D82654" w:rsidRPr="003A6BF0"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3A6BF0">
              <w:rPr>
                <w:szCs w:val="28"/>
                <w:lang w:val="vi-VN"/>
              </w:rPr>
              <w:t>5. Cơ quan, tổ chức thực hiện chức năng, nhiệm vụ, quyền hạn liên quan đến nhà đầu tư nước ngoài thường xuyên rà soát</w:t>
            </w:r>
            <w:r>
              <w:rPr>
                <w:szCs w:val="28"/>
              </w:rPr>
              <w:t xml:space="preserve"> </w:t>
            </w:r>
            <w:proofErr w:type="spellStart"/>
            <w:r>
              <w:rPr>
                <w:szCs w:val="28"/>
              </w:rPr>
              <w:t>nội</w:t>
            </w:r>
            <w:proofErr w:type="spellEnd"/>
            <w:r>
              <w:rPr>
                <w:szCs w:val="28"/>
              </w:rPr>
              <w:t xml:space="preserve"> dung</w:t>
            </w:r>
            <w:r w:rsidRPr="003A6BF0">
              <w:rPr>
                <w:szCs w:val="28"/>
                <w:lang w:val="vi-VN"/>
              </w:rPr>
              <w:t xml:space="preserve"> công việc, hợp đồng, cam kết về đầu tư để phòng ngừa nguy cơ phát sinh tranh chấp đầu tư quốc tế.  </w:t>
            </w:r>
          </w:p>
          <w:p w14:paraId="7826C55D" w14:textId="1887F925" w:rsidR="00257508" w:rsidRPr="00D82654" w:rsidRDefault="00D82654" w:rsidP="00DE21D6">
            <w:pPr>
              <w:widowControl w:val="0"/>
              <w:pBdr>
                <w:top w:val="dotted" w:sz="4" w:space="9" w:color="FFFFFF"/>
                <w:left w:val="dotted" w:sz="4" w:space="0" w:color="FFFFFF"/>
                <w:bottom w:val="dotted" w:sz="4" w:space="31" w:color="FFFFFF"/>
                <w:right w:val="dotted" w:sz="4" w:space="0" w:color="FFFFFF"/>
              </w:pBdr>
              <w:spacing w:after="120" w:line="288" w:lineRule="auto"/>
              <w:ind w:firstLine="720"/>
              <w:jc w:val="both"/>
              <w:rPr>
                <w:b/>
                <w:szCs w:val="28"/>
              </w:rPr>
            </w:pPr>
            <w:r w:rsidRPr="003A6BF0">
              <w:rPr>
                <w:szCs w:val="28"/>
                <w:lang w:val="vi-VN"/>
              </w:rPr>
              <w:t>6</w:t>
            </w:r>
            <w:r w:rsidRPr="00197403">
              <w:rPr>
                <w:szCs w:val="28"/>
                <w:lang w:val="vi-VN"/>
              </w:rPr>
              <w:t xml:space="preserve">. </w:t>
            </w:r>
            <w:r w:rsidRPr="003A6BF0">
              <w:rPr>
                <w:szCs w:val="28"/>
                <w:lang w:val="vi-VN"/>
              </w:rPr>
              <w:t xml:space="preserve">Chính phủ quy định cơ chế đánh giá nguy cơ phát sinh tranh chấp đầu tư quốc tế dựa trên rủi ro, cơ chế </w:t>
            </w:r>
            <w:r w:rsidRPr="00D67FE5">
              <w:rPr>
                <w:bCs/>
                <w:szCs w:val="28"/>
                <w:lang w:val="vi-VN"/>
              </w:rPr>
              <w:t>phối hợp của cơ quan</w:t>
            </w:r>
            <w:r w:rsidRPr="003A6BF0">
              <w:rPr>
                <w:bCs/>
                <w:szCs w:val="28"/>
                <w:lang w:val="vi-VN"/>
              </w:rPr>
              <w:t>, tổ chức trong</w:t>
            </w:r>
            <w:r w:rsidRPr="00D67FE5">
              <w:rPr>
                <w:bCs/>
                <w:szCs w:val="28"/>
                <w:lang w:val="vi-VN"/>
              </w:rPr>
              <w:t xml:space="preserve"> giải quyết </w:t>
            </w:r>
            <w:r w:rsidRPr="003A6BF0">
              <w:rPr>
                <w:bCs/>
                <w:szCs w:val="28"/>
                <w:lang w:val="vi-VN"/>
              </w:rPr>
              <w:t>phản ánh, kiến nghị, khiếu nại của nhà đầu tư nước ngoài</w:t>
            </w:r>
            <w:r w:rsidRPr="003A6BF0">
              <w:rPr>
                <w:szCs w:val="28"/>
                <w:lang w:val="vi-VN"/>
              </w:rPr>
              <w:t>.</w:t>
            </w:r>
          </w:p>
        </w:tc>
        <w:tc>
          <w:tcPr>
            <w:tcW w:w="6662" w:type="dxa"/>
          </w:tcPr>
          <w:p w14:paraId="026E7AEC" w14:textId="77777777" w:rsidR="00DC4575" w:rsidRDefault="002D45AC" w:rsidP="00DE21D6">
            <w:pPr>
              <w:spacing w:line="288" w:lineRule="auto"/>
              <w:jc w:val="both"/>
            </w:pPr>
            <w:r>
              <w:lastRenderedPageBreak/>
              <w:t xml:space="preserve">Quy </w:t>
            </w:r>
            <w:proofErr w:type="spellStart"/>
            <w:r>
              <w:t>định</w:t>
            </w:r>
            <w:proofErr w:type="spellEnd"/>
            <w:r>
              <w:t xml:space="preserve"> </w:t>
            </w:r>
            <w:proofErr w:type="spellStart"/>
            <w:r>
              <w:t>mới</w:t>
            </w:r>
            <w:proofErr w:type="spellEnd"/>
          </w:p>
        </w:tc>
      </w:tr>
      <w:tr w:rsidR="00142743" w14:paraId="649C1880" w14:textId="77777777" w:rsidTr="00142743">
        <w:tc>
          <w:tcPr>
            <w:tcW w:w="7792" w:type="dxa"/>
          </w:tcPr>
          <w:p w14:paraId="1D53DB1F" w14:textId="77777777" w:rsidR="00205C99" w:rsidRPr="00205C99" w:rsidRDefault="00205C99" w:rsidP="00DE21D6">
            <w:pPr>
              <w:spacing w:line="288" w:lineRule="auto"/>
              <w:jc w:val="center"/>
              <w:rPr>
                <w:bCs/>
                <w:iCs/>
              </w:rPr>
            </w:pPr>
            <w:proofErr w:type="spellStart"/>
            <w:r w:rsidRPr="00205C99">
              <w:rPr>
                <w:b/>
              </w:rPr>
              <w:t>Chương</w:t>
            </w:r>
            <w:proofErr w:type="spellEnd"/>
            <w:r w:rsidRPr="00205C99">
              <w:rPr>
                <w:b/>
              </w:rPr>
              <w:t xml:space="preserve"> III</w:t>
            </w:r>
          </w:p>
          <w:p w14:paraId="3509F2E7" w14:textId="77777777" w:rsidR="00205C99" w:rsidRPr="00205C99" w:rsidRDefault="00205C99" w:rsidP="00DE21D6">
            <w:pPr>
              <w:spacing w:line="288" w:lineRule="auto"/>
              <w:jc w:val="center"/>
              <w:rPr>
                <w:b/>
              </w:rPr>
            </w:pPr>
            <w:r w:rsidRPr="00205C99">
              <w:rPr>
                <w:b/>
              </w:rPr>
              <w:lastRenderedPageBreak/>
              <w:t>CƠ CHẾ PHỐI HỢP TRONG GIẢI QUYẾT</w:t>
            </w:r>
          </w:p>
          <w:p w14:paraId="59B85C10" w14:textId="77777777" w:rsidR="00142743" w:rsidRDefault="00205C99" w:rsidP="00DE21D6">
            <w:pPr>
              <w:spacing w:line="288" w:lineRule="auto"/>
              <w:jc w:val="center"/>
            </w:pPr>
            <w:r w:rsidRPr="00205C99">
              <w:rPr>
                <w:b/>
              </w:rPr>
              <w:t>TRANH CHẤP ĐẦU TƯ QUỐC TẾ</w:t>
            </w:r>
          </w:p>
        </w:tc>
        <w:tc>
          <w:tcPr>
            <w:tcW w:w="6662" w:type="dxa"/>
          </w:tcPr>
          <w:p w14:paraId="10B0AAFB" w14:textId="77777777" w:rsidR="00142743" w:rsidRDefault="00142743" w:rsidP="00DE21D6">
            <w:pPr>
              <w:spacing w:line="288" w:lineRule="auto"/>
              <w:jc w:val="center"/>
            </w:pPr>
          </w:p>
        </w:tc>
      </w:tr>
      <w:tr w:rsidR="00142743" w:rsidRPr="00257508" w14:paraId="05043913" w14:textId="77777777" w:rsidTr="00142743">
        <w:tc>
          <w:tcPr>
            <w:tcW w:w="7792" w:type="dxa"/>
          </w:tcPr>
          <w:p w14:paraId="2051E5D8" w14:textId="77777777" w:rsidR="00D82654" w:rsidRPr="00197403"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rPr>
                <w:bCs/>
                <w:iCs/>
                <w:szCs w:val="28"/>
                <w:lang w:val="vi-VN"/>
              </w:rPr>
            </w:pPr>
            <w:r w:rsidRPr="00197403">
              <w:rPr>
                <w:b/>
                <w:bCs/>
                <w:szCs w:val="28"/>
                <w:lang w:val="vi-VN"/>
              </w:rPr>
              <w:t xml:space="preserve">Điều </w:t>
            </w:r>
            <w:r w:rsidRPr="003A6BF0">
              <w:rPr>
                <w:b/>
                <w:bCs/>
                <w:szCs w:val="28"/>
                <w:lang w:val="vi-VN"/>
              </w:rPr>
              <w:t>8</w:t>
            </w:r>
            <w:r w:rsidRPr="00197403">
              <w:rPr>
                <w:b/>
                <w:bCs/>
                <w:szCs w:val="28"/>
                <w:lang w:val="vi-VN"/>
              </w:rPr>
              <w:t>. Cơ quan chủ trì giải quyết tranh chấp đầu tư quốc tế</w:t>
            </w:r>
          </w:p>
          <w:p w14:paraId="00EB5DEC" w14:textId="77777777" w:rsidR="00D82654" w:rsidRPr="00197403"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197403">
              <w:rPr>
                <w:szCs w:val="28"/>
                <w:lang w:val="vi-VN"/>
              </w:rPr>
              <w:t>1. Cơ quan chủ trì giải quyết tranh chấp đầu tư quốc tế là cơ quan có biện pháp bị đe dọa kiện hoặc bị kiện trừ trường hợp quy định tại khoản 2 Điều này.</w:t>
            </w:r>
          </w:p>
          <w:p w14:paraId="607EE107" w14:textId="77777777" w:rsidR="00D82654" w:rsidRPr="00914038"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197403">
              <w:rPr>
                <w:szCs w:val="28"/>
                <w:lang w:val="vi-VN"/>
              </w:rPr>
              <w:t>2. Tr</w:t>
            </w:r>
            <w:r w:rsidRPr="00914038">
              <w:rPr>
                <w:szCs w:val="28"/>
                <w:lang w:val="vi-VN"/>
              </w:rPr>
              <w:t>ường</w:t>
            </w:r>
            <w:r w:rsidRPr="00197403">
              <w:rPr>
                <w:szCs w:val="28"/>
                <w:lang w:val="vi-VN"/>
              </w:rPr>
              <w:t xml:space="preserve"> hợp tranh chấp đầu tư quốc tế có các biện pháp bị kiện của hai hoặc nhiều cơ quan, các cơ quan này thống nhất </w:t>
            </w:r>
            <w:r>
              <w:rPr>
                <w:szCs w:val="28"/>
              </w:rPr>
              <w:t>C</w:t>
            </w:r>
            <w:r w:rsidRPr="00197403">
              <w:rPr>
                <w:szCs w:val="28"/>
                <w:lang w:val="vi-VN"/>
              </w:rPr>
              <w:t>ơ quan chủ trì trong thời hạn 05 ngày làm việc kể từ ngày nhận được thông báo ý định khởi kiện</w:t>
            </w:r>
            <w:r w:rsidRPr="00914038">
              <w:rPr>
                <w:szCs w:val="28"/>
                <w:lang w:val="vi-VN"/>
              </w:rPr>
              <w:t xml:space="preserve"> hoặc thông báo trọng tài. </w:t>
            </w:r>
          </w:p>
          <w:p w14:paraId="7E8BAF85" w14:textId="77777777" w:rsidR="00D82654" w:rsidRPr="00D67FE5"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197403">
              <w:rPr>
                <w:szCs w:val="28"/>
                <w:lang w:val="vi-VN"/>
              </w:rPr>
              <w:t xml:space="preserve">Trường hợp không thống nhất được </w:t>
            </w:r>
            <w:r>
              <w:rPr>
                <w:szCs w:val="28"/>
              </w:rPr>
              <w:t>C</w:t>
            </w:r>
            <w:r w:rsidRPr="00197403">
              <w:rPr>
                <w:szCs w:val="28"/>
                <w:lang w:val="vi-VN"/>
              </w:rPr>
              <w:t>ơ quan chủ trì, cơ quan nhận được thông báo ý định khởi kiện</w:t>
            </w:r>
            <w:r w:rsidRPr="00914038">
              <w:rPr>
                <w:szCs w:val="28"/>
                <w:lang w:val="vi-VN"/>
              </w:rPr>
              <w:t xml:space="preserve"> hoặc thông báo trọng tài </w:t>
            </w:r>
            <w:r w:rsidRPr="00197403">
              <w:rPr>
                <w:szCs w:val="28"/>
                <w:lang w:val="vi-VN"/>
              </w:rPr>
              <w:t xml:space="preserve">thông báo cho </w:t>
            </w:r>
            <w:r w:rsidRPr="00914038">
              <w:rPr>
                <w:szCs w:val="28"/>
                <w:lang w:val="vi-VN"/>
              </w:rPr>
              <w:t xml:space="preserve">Cơ quan đại diện pháp lý để </w:t>
            </w:r>
            <w:r w:rsidRPr="00197403">
              <w:rPr>
                <w:szCs w:val="28"/>
                <w:lang w:val="vi-VN"/>
              </w:rPr>
              <w:t>báo cáo Thủ tướng Chính phủ quyết định</w:t>
            </w:r>
            <w:r w:rsidRPr="00914038">
              <w:rPr>
                <w:szCs w:val="28"/>
                <w:lang w:val="vi-VN"/>
              </w:rPr>
              <w:t>.</w:t>
            </w:r>
          </w:p>
          <w:p w14:paraId="4FD96EC9" w14:textId="77777777" w:rsidR="00D82654"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
                <w:bCs/>
                <w:szCs w:val="28"/>
              </w:rPr>
            </w:pPr>
          </w:p>
          <w:p w14:paraId="15E32874" w14:textId="336DC155" w:rsidR="00142743" w:rsidRPr="00DC4575" w:rsidRDefault="00205C99" w:rsidP="00DE21D6">
            <w:pPr>
              <w:spacing w:line="288" w:lineRule="auto"/>
              <w:jc w:val="both"/>
              <w:rPr>
                <w:lang w:val="vi-VN"/>
              </w:rPr>
            </w:pPr>
            <w:r w:rsidRPr="00257508">
              <w:rPr>
                <w:bCs/>
                <w:iCs/>
                <w:lang w:val="vi-VN"/>
              </w:rPr>
              <w:t xml:space="preserve"> </w:t>
            </w:r>
          </w:p>
        </w:tc>
        <w:tc>
          <w:tcPr>
            <w:tcW w:w="6662" w:type="dxa"/>
          </w:tcPr>
          <w:p w14:paraId="4693BA2A" w14:textId="77777777" w:rsidR="00494939" w:rsidRPr="00257508" w:rsidRDefault="00494939" w:rsidP="00DE21D6">
            <w:pPr>
              <w:spacing w:line="288" w:lineRule="auto"/>
              <w:jc w:val="both"/>
              <w:rPr>
                <w:lang w:val="vi-VN"/>
              </w:rPr>
            </w:pPr>
            <w:bookmarkStart w:id="12" w:name="dieu_5"/>
            <w:r w:rsidRPr="00257508">
              <w:rPr>
                <w:b/>
                <w:bCs/>
                <w:lang w:val="vi-VN"/>
              </w:rPr>
              <w:t>Điều 5. Cơ quan chủ trì</w:t>
            </w:r>
            <w:bookmarkEnd w:id="12"/>
          </w:p>
          <w:p w14:paraId="2C59B6CC" w14:textId="77777777" w:rsidR="00494939" w:rsidRPr="00257508" w:rsidRDefault="00494939" w:rsidP="00DE21D6">
            <w:pPr>
              <w:spacing w:line="288" w:lineRule="auto"/>
              <w:jc w:val="both"/>
              <w:rPr>
                <w:lang w:val="vi-VN"/>
              </w:rPr>
            </w:pPr>
            <w:r w:rsidRPr="00257508">
              <w:rPr>
                <w:lang w:val="vi-VN"/>
              </w:rPr>
              <w:t>1. Cơ quan chủ trì là bộ, cơ quan ngang bộ, cơ quan thuộc Chính phủ hoặc Ủy ban nhân dân tỉnh, thành phố trực thuộc trung ương (sau đây gọi chung là Ủy ban nhân dân cấp tỉnh) có biện pháp bị kiện hoặc đe dọa bị kiện, trừ trường hợp quy định tại khoản 2, khoản 3 và khoản 4 Điều này.</w:t>
            </w:r>
          </w:p>
          <w:p w14:paraId="08C68C46" w14:textId="77777777" w:rsidR="00494939" w:rsidRPr="00257508" w:rsidRDefault="00494939" w:rsidP="00DE21D6">
            <w:pPr>
              <w:spacing w:line="288" w:lineRule="auto"/>
              <w:jc w:val="both"/>
              <w:rPr>
                <w:lang w:val="vi-VN"/>
              </w:rPr>
            </w:pPr>
            <w:r w:rsidRPr="00257508">
              <w:rPr>
                <w:lang w:val="vi-VN"/>
              </w:rPr>
              <w:t>Trong trường hợp tranh chấp đầu tư quốc tế có các biện pháp bị kiện của hai hoặc nhiều bộ, cơ quan ngang bộ, cơ quan thuộc Chính phủ hoặc Ủy ban nhân dân cấp tỉnh, các cơ quan này phải thống nhất cơ quan chủ trì trong thời hạn 05 ngày làm việc kể từ ngày nhận được thông báo ý định khởi kiện.</w:t>
            </w:r>
          </w:p>
          <w:p w14:paraId="44001CF1" w14:textId="77777777" w:rsidR="00494939" w:rsidRPr="00257508" w:rsidRDefault="00494939" w:rsidP="00DE21D6">
            <w:pPr>
              <w:spacing w:line="288" w:lineRule="auto"/>
              <w:jc w:val="both"/>
              <w:rPr>
                <w:lang w:val="vi-VN"/>
              </w:rPr>
            </w:pPr>
            <w:r w:rsidRPr="00257508">
              <w:rPr>
                <w:lang w:val="vi-VN"/>
              </w:rPr>
              <w:t>Trường hợp không thống nhất được cơ quan chủ trì, cơ quan nhận được thông báo ý định khởi kiện thông báo cho cơ quan đại diện pháp lý cho Chính phủ để báo cáo Thủ tướng Chính phủ quyết định cơ quan chủ trì trên nguyên tắc cơ quan chủ trì là cơ quan có liên quan nhiều nhất tới biện pháp bị kiện và có năng lực phù hợp nhất để giải quyết vụ tranh chấp đầu tư quốc tế.</w:t>
            </w:r>
          </w:p>
          <w:p w14:paraId="53631647" w14:textId="77777777" w:rsidR="00494939" w:rsidRPr="00257508" w:rsidRDefault="00494939" w:rsidP="00DE21D6">
            <w:pPr>
              <w:spacing w:line="288" w:lineRule="auto"/>
              <w:jc w:val="both"/>
              <w:rPr>
                <w:lang w:val="vi-VN"/>
              </w:rPr>
            </w:pPr>
            <w:r w:rsidRPr="00257508">
              <w:rPr>
                <w:lang w:val="vi-VN"/>
              </w:rPr>
              <w:lastRenderedPageBreak/>
              <w:t>2. Bộ, cơ quan ngang bộ, cơ quan thuộc Chính phủ hoặc Ủy ban nhân dân cấp tỉnh chủ trì đàm phán, ký hoặc thay mặt Nhà nước, Chính phủ Việt Nam ký hợp đồng, thỏa thuận, cam kết với nhà đầu tư nước ngoài là cơ quan chủ trì giải quyết vụ việc tranh chấp đầu tư quốc tế phát sinh trên cơ sở hợp đồng, thỏa thuận, cam kết đó.</w:t>
            </w:r>
          </w:p>
          <w:p w14:paraId="1B5A7BA2" w14:textId="77777777" w:rsidR="00494939" w:rsidRPr="00257508" w:rsidRDefault="00494939" w:rsidP="00DE21D6">
            <w:pPr>
              <w:spacing w:line="288" w:lineRule="auto"/>
              <w:jc w:val="both"/>
              <w:rPr>
                <w:lang w:val="vi-VN"/>
              </w:rPr>
            </w:pPr>
            <w:r w:rsidRPr="00257508">
              <w:rPr>
                <w:lang w:val="vi-VN"/>
              </w:rPr>
              <w:t>3. Bộ Tài chính là cơ quan chủ trì giải quyết tranh chấp đầu tư quốc tế phát sinh khi nhà đầu tư nước ngoài kiện Nhà nước, Chính phủ Việt Nam liên quan đến khoản vay, nợ của Chính phủ hoặc khoản vay, nợ được Chính phủ bảo lãnh theo quy định của pháp luật quản lý nợ công; tranh chấp đầu tư quốc tế liên quan đến việc áp dụng pháp luật về tài chính, thuế.</w:t>
            </w:r>
          </w:p>
          <w:p w14:paraId="7945C785" w14:textId="77777777" w:rsidR="00142743" w:rsidRPr="00257508" w:rsidRDefault="00494939" w:rsidP="00DE21D6">
            <w:pPr>
              <w:spacing w:line="288" w:lineRule="auto"/>
              <w:jc w:val="both"/>
              <w:rPr>
                <w:lang w:val="vi-VN"/>
              </w:rPr>
            </w:pPr>
            <w:r w:rsidRPr="00257508">
              <w:rPr>
                <w:lang w:val="vi-VN"/>
              </w:rPr>
              <w:t>4. Trong trường hợp tranh chấp đầu tư quốc tế phức tạp có ảnh hưởng nghiêm trọng đến quan hệ đối ngoại, an ninh hoặc quốc phòng, Bộ Tư pháp báo cáo Thủ tướng Chính phủ quyết định cơ quan chủ trì.</w:t>
            </w:r>
          </w:p>
        </w:tc>
      </w:tr>
      <w:tr w:rsidR="00DC4575" w:rsidRPr="00257508" w14:paraId="617640B4" w14:textId="77777777" w:rsidTr="00142743">
        <w:tc>
          <w:tcPr>
            <w:tcW w:w="7792" w:type="dxa"/>
          </w:tcPr>
          <w:p w14:paraId="599600B0" w14:textId="77777777" w:rsidR="00D82654" w:rsidRPr="00914038"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
                <w:bCs/>
                <w:szCs w:val="28"/>
                <w:lang w:val="vi-VN"/>
              </w:rPr>
            </w:pPr>
            <w:r w:rsidRPr="00914038">
              <w:rPr>
                <w:b/>
                <w:bCs/>
                <w:szCs w:val="28"/>
                <w:lang w:val="vi-VN"/>
              </w:rPr>
              <w:lastRenderedPageBreak/>
              <w:t xml:space="preserve">Điều 9. Nhiệm vụ, quyền hạn của Cơ quan chủ trì  </w:t>
            </w:r>
          </w:p>
          <w:p w14:paraId="6AA55101" w14:textId="77777777" w:rsidR="00D82654" w:rsidRPr="00914038"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197403">
              <w:rPr>
                <w:szCs w:val="28"/>
                <w:lang w:val="vi-VN"/>
              </w:rPr>
              <w:t xml:space="preserve">Cơ quan chủ trì là cơ quan đầu mối thực hiện việc quản lý, điều phối và chịu trách nhiệm </w:t>
            </w:r>
            <w:r w:rsidRPr="00914038">
              <w:rPr>
                <w:szCs w:val="28"/>
                <w:lang w:val="vi-VN"/>
              </w:rPr>
              <w:t xml:space="preserve">toàn diện </w:t>
            </w:r>
            <w:r w:rsidRPr="00197403">
              <w:rPr>
                <w:szCs w:val="28"/>
                <w:lang w:val="vi-VN"/>
              </w:rPr>
              <w:t>đối với tranh chấp đầu tư quốc tế, cụ thể như sau:</w:t>
            </w:r>
          </w:p>
          <w:p w14:paraId="632170DF" w14:textId="77777777" w:rsidR="00D82654" w:rsidRPr="00914038"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914038">
              <w:rPr>
                <w:szCs w:val="28"/>
                <w:lang w:val="vi-VN"/>
              </w:rPr>
              <w:t xml:space="preserve"> 1. Tiếp nhận, xử lý các thông tin, tài liệu liên quan đến việc </w:t>
            </w:r>
            <w:r w:rsidRPr="00914038">
              <w:rPr>
                <w:szCs w:val="28"/>
                <w:lang w:val="vi-VN"/>
              </w:rPr>
              <w:lastRenderedPageBreak/>
              <w:t>đề nghị thương lượng và khởi kiện của nhà đầu tư nước ngoài.</w:t>
            </w:r>
          </w:p>
          <w:p w14:paraId="14F40F3A" w14:textId="77777777" w:rsidR="00D82654" w:rsidRPr="00914038"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914038">
              <w:rPr>
                <w:szCs w:val="28"/>
                <w:lang w:val="vi-VN"/>
              </w:rPr>
              <w:t>2. Chủ trì tổ chức thương lượng với nhà đầu tư nước ngoài theo cam kết với nhà đầu tư nước ngoài hoặc cam kết quốc tế liên quan của Việt Nam.</w:t>
            </w:r>
          </w:p>
          <w:p w14:paraId="71F8F357" w14:textId="77777777" w:rsidR="00D82654" w:rsidRPr="00497B43"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914038">
              <w:rPr>
                <w:szCs w:val="28"/>
                <w:lang w:val="vi-VN"/>
              </w:rPr>
              <w:t>3. Đầu mối liên lạc, trao đổi với nhà đầu tư nước ngoài khởi kiện và với cơ quan tài phán trong nước, nước ngoài hoặc quốc tế trong giải quyết tranh chấp đầu tư quốc tế.</w:t>
            </w:r>
          </w:p>
          <w:p w14:paraId="769C578C" w14:textId="77777777" w:rsidR="00D82654" w:rsidRPr="00914038"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914038">
              <w:rPr>
                <w:szCs w:val="28"/>
                <w:lang w:val="vi-VN"/>
              </w:rPr>
              <w:t xml:space="preserve">4. Chủ trì, phối hợp với Cơ quan đại diện pháp lý và cơ quan, tổ chức, cá nhân liên quan trong quá trình giải quyết tranh chấp đầu tư quốc tế, bao gồm:xây dựng chiến lược, lộ trình giải quyết tranh chấp đầu tư quốc tế; </w:t>
            </w:r>
            <w:r w:rsidRPr="0071722B">
              <w:rPr>
                <w:szCs w:val="28"/>
                <w:lang w:val="vi-VN"/>
              </w:rPr>
              <w:t>chỉ định trọng tài viên; mời nhân chứng, thuê chuyên gia và đề nghị các tổ chức, cá nhân, liên quan tham gia vào việc giải quyết tranh chấp đầu tư quốc tế trên cơ sở đề xuất của luật sư.</w:t>
            </w:r>
          </w:p>
          <w:p w14:paraId="66D79B4E" w14:textId="77777777" w:rsidR="00D82654" w:rsidRPr="00914038"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3A6BF0">
              <w:rPr>
                <w:szCs w:val="28"/>
                <w:lang w:val="vi-VN"/>
              </w:rPr>
              <w:t>5</w:t>
            </w:r>
            <w:r w:rsidRPr="00914038">
              <w:rPr>
                <w:szCs w:val="28"/>
                <w:lang w:val="vi-VN"/>
              </w:rPr>
              <w:t>. Chủ trì xây dựng, quyết định tiêu chí, quy trình lựa chọn tổ chức hành nghề luật sư (sau đây gọi chung là luật sư) đại diện cơ quan nhà nước trong giải quyết tranh chấp đầu tư quốc tế và đàm phán, ký kết, quản lý hợp đồng dịch vụ pháp lý với luật sư</w:t>
            </w:r>
            <w:r>
              <w:rPr>
                <w:szCs w:val="28"/>
              </w:rPr>
              <w:t xml:space="preserve"> </w:t>
            </w:r>
            <w:proofErr w:type="spellStart"/>
            <w:r>
              <w:rPr>
                <w:szCs w:val="28"/>
              </w:rPr>
              <w:t>theo</w:t>
            </w:r>
            <w:proofErr w:type="spellEnd"/>
            <w:r>
              <w:rPr>
                <w:szCs w:val="28"/>
              </w:rPr>
              <w:t xml:space="preserve"> </w:t>
            </w:r>
            <w:proofErr w:type="spellStart"/>
            <w:r>
              <w:rPr>
                <w:szCs w:val="28"/>
              </w:rPr>
              <w:t>mức</w:t>
            </w:r>
            <w:proofErr w:type="spellEnd"/>
            <w:r>
              <w:rPr>
                <w:szCs w:val="28"/>
              </w:rPr>
              <w:t xml:space="preserve"> </w:t>
            </w:r>
            <w:proofErr w:type="spellStart"/>
            <w:r>
              <w:rPr>
                <w:szCs w:val="28"/>
              </w:rPr>
              <w:t>phí</w:t>
            </w:r>
            <w:proofErr w:type="spellEnd"/>
            <w:r>
              <w:rPr>
                <w:szCs w:val="28"/>
              </w:rPr>
              <w:t xml:space="preserve"> </w:t>
            </w:r>
            <w:proofErr w:type="spellStart"/>
            <w:r>
              <w:rPr>
                <w:szCs w:val="28"/>
              </w:rPr>
              <w:t>của</w:t>
            </w:r>
            <w:proofErr w:type="spellEnd"/>
            <w:r>
              <w:rPr>
                <w:szCs w:val="28"/>
              </w:rPr>
              <w:t xml:space="preserve"> </w:t>
            </w:r>
            <w:proofErr w:type="spellStart"/>
            <w:r>
              <w:rPr>
                <w:szCs w:val="28"/>
              </w:rPr>
              <w:t>thị</w:t>
            </w:r>
            <w:proofErr w:type="spellEnd"/>
            <w:r>
              <w:rPr>
                <w:szCs w:val="28"/>
              </w:rPr>
              <w:t xml:space="preserve"> </w:t>
            </w:r>
            <w:proofErr w:type="spellStart"/>
            <w:r>
              <w:rPr>
                <w:szCs w:val="28"/>
              </w:rPr>
              <w:t>trường</w:t>
            </w:r>
            <w:proofErr w:type="spellEnd"/>
            <w:r w:rsidRPr="00914038">
              <w:rPr>
                <w:szCs w:val="28"/>
                <w:lang w:val="vi-VN"/>
              </w:rPr>
              <w:t>.</w:t>
            </w:r>
          </w:p>
          <w:p w14:paraId="786DEC81" w14:textId="77777777" w:rsidR="00D82654" w:rsidRPr="00A11B92"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914038">
              <w:rPr>
                <w:szCs w:val="28"/>
                <w:lang w:val="vi-VN"/>
              </w:rPr>
              <w:t xml:space="preserve">6. </w:t>
            </w:r>
            <w:r w:rsidRPr="00A11B92">
              <w:rPr>
                <w:szCs w:val="28"/>
                <w:lang w:val="vi-VN"/>
              </w:rPr>
              <w:t>Người đứng đầu, cấp phó của người đứng đầu</w:t>
            </w:r>
            <w:r>
              <w:rPr>
                <w:szCs w:val="28"/>
              </w:rPr>
              <w:t xml:space="preserve"> C</w:t>
            </w:r>
            <w:r w:rsidRPr="00A11B92">
              <w:rPr>
                <w:szCs w:val="28"/>
                <w:lang w:val="vi-VN"/>
              </w:rPr>
              <w:t>ơ quan chủ trì có thẩm quyền cho phép:</w:t>
            </w:r>
          </w:p>
          <w:p w14:paraId="2C1703A8" w14:textId="77777777" w:rsidR="00D82654" w:rsidRPr="00A11B92"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A11B92">
              <w:rPr>
                <w:szCs w:val="28"/>
                <w:lang w:val="vi-VN"/>
              </w:rPr>
              <w:lastRenderedPageBreak/>
              <w:t>a) Soạn thảo, sao, gửi nhận tài liệu thuộc Danh mục bí mật nhà nước qua thiết bị kết nối mạng để phục vụ giải quyết tranh chấp đầu tư quốc tế;</w:t>
            </w:r>
          </w:p>
          <w:p w14:paraId="09F40200" w14:textId="77777777" w:rsidR="00D82654" w:rsidRPr="001E421E"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rPr>
            </w:pPr>
            <w:r w:rsidRPr="00A11B92">
              <w:rPr>
                <w:szCs w:val="28"/>
                <w:lang w:val="vi-VN"/>
              </w:rPr>
              <w:t>b) Chuyển giao tài liệu thuộc Danh mục bí mật nhà nước cho tổ chức, cá nhân nước ngoài để phục vụ việc giải quyết tranh chấp đầu tư quốc tế</w:t>
            </w:r>
            <w:r>
              <w:rPr>
                <w:szCs w:val="28"/>
              </w:rPr>
              <w:t xml:space="preserve">; </w:t>
            </w:r>
          </w:p>
          <w:p w14:paraId="70FD75CA" w14:textId="77777777" w:rsidR="00D82654" w:rsidRPr="001E421E"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Cs w:val="28"/>
              </w:rPr>
            </w:pPr>
            <w:r w:rsidRPr="00A11B92">
              <w:rPr>
                <w:szCs w:val="28"/>
                <w:lang w:val="vi-VN"/>
              </w:rPr>
              <w:t>c) Tổ chức hội nghị, hội thảo, cuộc họp có nội dung liên quan đến bí mật nhà nước để phục vụ việc giải quyết tranh chấp đầu tư quốc tế.</w:t>
            </w:r>
            <w:r>
              <w:rPr>
                <w:bCs/>
                <w:iCs/>
                <w:szCs w:val="28"/>
              </w:rPr>
              <w:t xml:space="preserve"> </w:t>
            </w:r>
          </w:p>
          <w:p w14:paraId="469CC4A3" w14:textId="77777777" w:rsidR="00D82654" w:rsidRPr="00914038"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3A6BF0">
              <w:rPr>
                <w:szCs w:val="28"/>
                <w:lang w:val="vi-VN"/>
              </w:rPr>
              <w:t>7</w:t>
            </w:r>
            <w:r w:rsidRPr="00914038">
              <w:rPr>
                <w:szCs w:val="28"/>
                <w:lang w:val="vi-VN"/>
              </w:rPr>
              <w:t xml:space="preserve">. Tham gia phiên xét xử của cơ quan tài phán trong nước, nước ngoài hoặc quốc tế.  </w:t>
            </w:r>
          </w:p>
          <w:p w14:paraId="07307D9B" w14:textId="77777777" w:rsidR="00D82654" w:rsidRPr="00197403"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3A6BF0">
              <w:rPr>
                <w:szCs w:val="28"/>
                <w:lang w:val="vi-VN"/>
              </w:rPr>
              <w:t xml:space="preserve">8. </w:t>
            </w:r>
            <w:r w:rsidRPr="00197403">
              <w:rPr>
                <w:szCs w:val="28"/>
                <w:lang w:val="vi-VN"/>
              </w:rPr>
              <w:t xml:space="preserve">Thông tin tới </w:t>
            </w:r>
            <w:r>
              <w:rPr>
                <w:szCs w:val="28"/>
                <w:lang w:val="vi-VN"/>
              </w:rPr>
              <w:t>Cơ quan đại diện pháp lý</w:t>
            </w:r>
            <w:r w:rsidRPr="00197403">
              <w:rPr>
                <w:szCs w:val="28"/>
                <w:lang w:val="vi-VN"/>
              </w:rPr>
              <w:t>, Chính phủ, Thủ tướng Chính phủ định kỳ hoặc theo yêu cầu về tình hình, tiến độ, khó khăn, vướng mắc và kiến nghị giải pháp trong phòng ngừa và giải quyết tranh chấp đầu tư quốc tế;</w:t>
            </w:r>
          </w:p>
          <w:p w14:paraId="6A4F555C" w14:textId="77777777" w:rsidR="00D82654"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
                <w:bCs/>
                <w:szCs w:val="28"/>
              </w:rPr>
            </w:pPr>
            <w:r w:rsidRPr="003A6BF0">
              <w:rPr>
                <w:szCs w:val="28"/>
                <w:lang w:val="vi-VN"/>
              </w:rPr>
              <w:t>9</w:t>
            </w:r>
            <w:r w:rsidRPr="00914038">
              <w:rPr>
                <w:szCs w:val="28"/>
                <w:lang w:val="vi-VN"/>
              </w:rPr>
              <w:t xml:space="preserve">. </w:t>
            </w:r>
            <w:r w:rsidRPr="00FE3AA5">
              <w:rPr>
                <w:szCs w:val="28"/>
                <w:lang w:val="vi-VN"/>
              </w:rPr>
              <w:t xml:space="preserve">Chủ trì, phối hợp với các cơ quan nhà nước để thực hiện phán quyết, quyết định của </w:t>
            </w:r>
            <w:r w:rsidRPr="00197403">
              <w:rPr>
                <w:szCs w:val="28"/>
                <w:lang w:val="vi-VN"/>
              </w:rPr>
              <w:t>cơ quan tài phán trong nước</w:t>
            </w:r>
            <w:r w:rsidRPr="00914038">
              <w:rPr>
                <w:szCs w:val="28"/>
                <w:lang w:val="vi-VN"/>
              </w:rPr>
              <w:t>, nước ngoài hoặc quốc tế</w:t>
            </w:r>
            <w:r w:rsidRPr="00197403">
              <w:rPr>
                <w:szCs w:val="28"/>
                <w:lang w:val="vi-VN"/>
              </w:rPr>
              <w:t xml:space="preserve">. </w:t>
            </w:r>
          </w:p>
          <w:p w14:paraId="0E0E35D8" w14:textId="68798A53" w:rsidR="00D82654" w:rsidRPr="00D82654" w:rsidRDefault="00D82654" w:rsidP="00DE21D6">
            <w:pPr>
              <w:spacing w:line="288" w:lineRule="auto"/>
              <w:jc w:val="both"/>
              <w:rPr>
                <w:b/>
                <w:bCs/>
              </w:rPr>
            </w:pPr>
          </w:p>
          <w:p w14:paraId="235B0964" w14:textId="04FBC267" w:rsidR="00DC4575" w:rsidRPr="00205C99" w:rsidRDefault="00DC4575" w:rsidP="00DE21D6">
            <w:pPr>
              <w:spacing w:line="288" w:lineRule="auto"/>
              <w:jc w:val="both"/>
              <w:rPr>
                <w:b/>
                <w:bCs/>
                <w:lang w:val="vi-VN"/>
              </w:rPr>
            </w:pPr>
          </w:p>
        </w:tc>
        <w:tc>
          <w:tcPr>
            <w:tcW w:w="6662" w:type="dxa"/>
          </w:tcPr>
          <w:p w14:paraId="7684103A" w14:textId="77777777" w:rsidR="00494939" w:rsidRPr="00257508" w:rsidRDefault="00494939" w:rsidP="00DE21D6">
            <w:pPr>
              <w:spacing w:line="288" w:lineRule="auto"/>
              <w:jc w:val="both"/>
              <w:rPr>
                <w:lang w:val="vi-VN"/>
              </w:rPr>
            </w:pPr>
            <w:bookmarkStart w:id="13" w:name="dieu_6"/>
            <w:r w:rsidRPr="00257508">
              <w:rPr>
                <w:b/>
                <w:bCs/>
                <w:lang w:val="vi-VN"/>
              </w:rPr>
              <w:lastRenderedPageBreak/>
              <w:t>Điều 6. Nhiệm vụ, quyền hạn của cơ quan chủ trì</w:t>
            </w:r>
            <w:bookmarkEnd w:id="13"/>
          </w:p>
          <w:p w14:paraId="436F652D" w14:textId="77777777" w:rsidR="00494939" w:rsidRPr="00257508" w:rsidRDefault="00494939" w:rsidP="00DE21D6">
            <w:pPr>
              <w:spacing w:line="288" w:lineRule="auto"/>
              <w:jc w:val="both"/>
              <w:rPr>
                <w:lang w:val="vi-VN"/>
              </w:rPr>
            </w:pPr>
            <w:r w:rsidRPr="00257508">
              <w:rPr>
                <w:lang w:val="vi-VN"/>
              </w:rPr>
              <w:t>1. Tiếp nhận, xử lý các thông tin, tài liệu liên quan đến việc đề nghị thương lượng và khởi kiện của nhà đầu tư nước ngoài.</w:t>
            </w:r>
          </w:p>
          <w:p w14:paraId="23893C9A" w14:textId="77777777" w:rsidR="00494939" w:rsidRPr="00257508" w:rsidRDefault="00494939" w:rsidP="00DE21D6">
            <w:pPr>
              <w:spacing w:line="288" w:lineRule="auto"/>
              <w:jc w:val="both"/>
              <w:rPr>
                <w:lang w:val="vi-VN"/>
              </w:rPr>
            </w:pPr>
            <w:r w:rsidRPr="00257508">
              <w:rPr>
                <w:lang w:val="vi-VN"/>
              </w:rPr>
              <w:lastRenderedPageBreak/>
              <w:t>2. Chủ trì tổ chức thương lượng với nhà đầu tư nước ngoài theo cam kết với nhà đầu tư nước ngoài hoặc cam kết quốc tế liên quan của Việt Nam.</w:t>
            </w:r>
          </w:p>
          <w:p w14:paraId="62E69DD6" w14:textId="77777777" w:rsidR="00494939" w:rsidRPr="00257508" w:rsidRDefault="00494939" w:rsidP="00DE21D6">
            <w:pPr>
              <w:spacing w:line="288" w:lineRule="auto"/>
              <w:jc w:val="both"/>
              <w:rPr>
                <w:lang w:val="vi-VN"/>
              </w:rPr>
            </w:pPr>
            <w:r w:rsidRPr="00257508">
              <w:rPr>
                <w:lang w:val="vi-VN"/>
              </w:rPr>
              <w:t>3. Làm đầu mối liên lạc, trao đổi với nhà đầu tư nước ngoài khởi kiện và với trọng tài quốc tế giải quyết vụ tranh chấp đầu tư quốc tế.</w:t>
            </w:r>
          </w:p>
          <w:p w14:paraId="4441F5EE" w14:textId="77777777" w:rsidR="00494939" w:rsidRPr="00257508" w:rsidRDefault="00494939" w:rsidP="00DE21D6">
            <w:pPr>
              <w:spacing w:line="288" w:lineRule="auto"/>
              <w:jc w:val="both"/>
              <w:rPr>
                <w:lang w:val="vi-VN"/>
              </w:rPr>
            </w:pPr>
            <w:r w:rsidRPr="00257508">
              <w:rPr>
                <w:lang w:val="vi-VN"/>
              </w:rPr>
              <w:t>4. Chủ trì, phối hợp với cơ quan đại diện pháp lý cho Chính phủ và cơ quan, tổ chức, cá nhân liên quan trong quá trình giải quyết tranh chấp đầu tư quốc tế.</w:t>
            </w:r>
          </w:p>
          <w:p w14:paraId="31848779" w14:textId="77777777" w:rsidR="00494939" w:rsidRPr="00257508" w:rsidRDefault="00494939" w:rsidP="00DE21D6">
            <w:pPr>
              <w:spacing w:line="288" w:lineRule="auto"/>
              <w:jc w:val="both"/>
              <w:rPr>
                <w:lang w:val="vi-VN"/>
              </w:rPr>
            </w:pPr>
            <w:r w:rsidRPr="00257508">
              <w:rPr>
                <w:lang w:val="vi-VN"/>
              </w:rPr>
              <w:t>5. Chủ trì, phối hợp với cơ quan đại diện pháp lý cho Chính phủ và cơ quan, tổ chức, cá nhân liên quan xây dựng chiến lược, lộ trình, các bước giải quyết vụ việc tranh chấp đầu tư quốc tế.</w:t>
            </w:r>
          </w:p>
          <w:p w14:paraId="444E08E5" w14:textId="77777777" w:rsidR="00494939" w:rsidRPr="00257508" w:rsidRDefault="00494939" w:rsidP="00DE21D6">
            <w:pPr>
              <w:spacing w:line="288" w:lineRule="auto"/>
              <w:jc w:val="both"/>
              <w:rPr>
                <w:lang w:val="vi-VN"/>
              </w:rPr>
            </w:pPr>
            <w:r w:rsidRPr="00257508">
              <w:rPr>
                <w:lang w:val="vi-VN"/>
              </w:rPr>
              <w:t>6. Chủ trì, phối hợp với cơ quan đại diện pháp lý cho Chính phủ và cơ quan, tổ chức, cá nhân liên quan trong việc chỉ định trọng tài viên.</w:t>
            </w:r>
          </w:p>
          <w:p w14:paraId="00B80E2A" w14:textId="77777777" w:rsidR="00494939" w:rsidRPr="00257508" w:rsidRDefault="00494939" w:rsidP="00DE21D6">
            <w:pPr>
              <w:spacing w:line="288" w:lineRule="auto"/>
              <w:jc w:val="both"/>
              <w:rPr>
                <w:lang w:val="vi-VN"/>
              </w:rPr>
            </w:pPr>
            <w:r w:rsidRPr="00257508">
              <w:rPr>
                <w:lang w:val="vi-VN"/>
              </w:rPr>
              <w:t>7. Chủ trì, phối hợp với cơ quan đại diện pháp lý cho Chính phủ quyết định lựa chọn, đàm phán, ký kết, quản lý hợp đồng thuê tổ chức hành nghề luật sư (sau đây gọi chung là luật sư) giải quyết tranh chấp đầu tư quốc tế, mời nhân chứng, thuê chuyên gia trên cơ sở đề xuất của luật sư.</w:t>
            </w:r>
          </w:p>
          <w:p w14:paraId="300413FC" w14:textId="77777777" w:rsidR="00494939" w:rsidRPr="00257508" w:rsidRDefault="00494939" w:rsidP="00DE21D6">
            <w:pPr>
              <w:spacing w:line="288" w:lineRule="auto"/>
              <w:jc w:val="both"/>
              <w:rPr>
                <w:lang w:val="vi-VN"/>
              </w:rPr>
            </w:pPr>
            <w:r w:rsidRPr="00257508">
              <w:rPr>
                <w:lang w:val="vi-VN"/>
              </w:rPr>
              <w:lastRenderedPageBreak/>
              <w:t>8. Chủ trì, phối hợp với cơ quan, tổ chức, cá nhân liên quan xử lý các vấn đề liên quan đến tranh chấp đầu tư quốc tế.</w:t>
            </w:r>
          </w:p>
          <w:p w14:paraId="277F8344" w14:textId="77777777" w:rsidR="00494939" w:rsidRPr="00257508" w:rsidRDefault="00494939" w:rsidP="00DE21D6">
            <w:pPr>
              <w:spacing w:line="288" w:lineRule="auto"/>
              <w:jc w:val="both"/>
              <w:rPr>
                <w:lang w:val="vi-VN"/>
              </w:rPr>
            </w:pPr>
            <w:r w:rsidRPr="00257508">
              <w:rPr>
                <w:lang w:val="vi-VN"/>
              </w:rPr>
              <w:t>9. Tham gia phiên xét xử của trọng tài quốc tế.</w:t>
            </w:r>
          </w:p>
          <w:p w14:paraId="61DB8914" w14:textId="77777777" w:rsidR="00494939" w:rsidRPr="00257508" w:rsidRDefault="00494939" w:rsidP="00DE21D6">
            <w:pPr>
              <w:spacing w:line="288" w:lineRule="auto"/>
              <w:jc w:val="both"/>
              <w:rPr>
                <w:lang w:val="vi-VN"/>
              </w:rPr>
            </w:pPr>
            <w:r w:rsidRPr="00257508">
              <w:rPr>
                <w:lang w:val="vi-VN"/>
              </w:rPr>
              <w:t>10. Chủ trì tổ chức hòa giải, thương lượng với nhà đầu tư nước ngoài theo quy định tại Quy chế này.</w:t>
            </w:r>
          </w:p>
          <w:p w14:paraId="3E269D65" w14:textId="77777777" w:rsidR="00494939" w:rsidRPr="00257508" w:rsidRDefault="00494939" w:rsidP="00DE21D6">
            <w:pPr>
              <w:spacing w:line="288" w:lineRule="auto"/>
              <w:jc w:val="both"/>
              <w:rPr>
                <w:lang w:val="vi-VN"/>
              </w:rPr>
            </w:pPr>
            <w:r w:rsidRPr="00257508">
              <w:rPr>
                <w:lang w:val="vi-VN"/>
              </w:rPr>
              <w:t>11. Chủ trì, phối hợp với các cơ quan nhà nước để thực hiện phán quyết, quyết định của trọng tài quốc tế.</w:t>
            </w:r>
          </w:p>
          <w:p w14:paraId="6A70F4AB" w14:textId="77777777" w:rsidR="00494939" w:rsidRPr="00257508" w:rsidRDefault="00494939" w:rsidP="00DE21D6">
            <w:pPr>
              <w:spacing w:line="288" w:lineRule="auto"/>
              <w:jc w:val="both"/>
              <w:rPr>
                <w:lang w:val="vi-VN"/>
              </w:rPr>
            </w:pPr>
            <w:r w:rsidRPr="00257508">
              <w:rPr>
                <w:lang w:val="vi-VN"/>
              </w:rPr>
              <w:t>12. Tạo điều kiện cho thành viên Tổ công tác liên ngành tiếp cận tài liệu, thông tin liên quan; quyết định cung cấp thông tin cho cơ quan ngôn luận, báo chí; và chịu trách nhiệm về an toàn thông tin, đảm bảo bí mật nhà nước theo quy định của pháp luật.</w:t>
            </w:r>
          </w:p>
          <w:p w14:paraId="0A67412E" w14:textId="77777777" w:rsidR="00494939" w:rsidRPr="00257508" w:rsidRDefault="00494939" w:rsidP="00DE21D6">
            <w:pPr>
              <w:spacing w:line="288" w:lineRule="auto"/>
              <w:jc w:val="both"/>
              <w:rPr>
                <w:lang w:val="vi-VN"/>
              </w:rPr>
            </w:pPr>
            <w:r w:rsidRPr="00257508">
              <w:rPr>
                <w:lang w:val="vi-VN"/>
              </w:rPr>
              <w:t>13. Báo cáo Thủ tướng Chính phủ, cơ quan đại diện pháp lý cho Chính phủ và các cơ quan nhà nước có thẩm quyền về các vấn đề liên quan đến tranh chấp đầu tư quốc tế theo Quy chế này, quy định pháp luật và trong trường hợp được Thủ tướng Chính phủ yêu cầu.</w:t>
            </w:r>
          </w:p>
          <w:p w14:paraId="363C3B42" w14:textId="77777777" w:rsidR="00494939" w:rsidRPr="00257508" w:rsidRDefault="00494939" w:rsidP="00DE21D6">
            <w:pPr>
              <w:spacing w:line="288" w:lineRule="auto"/>
              <w:jc w:val="both"/>
              <w:rPr>
                <w:lang w:val="vi-VN"/>
              </w:rPr>
            </w:pPr>
            <w:r w:rsidRPr="00257508">
              <w:rPr>
                <w:lang w:val="vi-VN"/>
              </w:rPr>
              <w:t>14. Ban hành các quy tắc, nội quy phù hợp cho việc giải quyết tranh chấp đầu tư quốc tế cụ thể trên cơ sở Quy chế này và pháp luật liên quan.</w:t>
            </w:r>
          </w:p>
          <w:p w14:paraId="3FBA19A2" w14:textId="77777777" w:rsidR="00DC4575" w:rsidRPr="00257508" w:rsidRDefault="00494939" w:rsidP="00DE21D6">
            <w:pPr>
              <w:spacing w:line="288" w:lineRule="auto"/>
              <w:jc w:val="both"/>
              <w:rPr>
                <w:lang w:val="vi-VN"/>
              </w:rPr>
            </w:pPr>
            <w:r w:rsidRPr="00257508">
              <w:rPr>
                <w:lang w:val="vi-VN"/>
              </w:rPr>
              <w:t>15. Ký văn bản gửi trọng tài quốc tế thông báo công ty luật đại diện cho Chính phủ.</w:t>
            </w:r>
          </w:p>
        </w:tc>
      </w:tr>
      <w:tr w:rsidR="00DC4575" w:rsidRPr="00257508" w14:paraId="09B662ED" w14:textId="77777777" w:rsidTr="00D82654">
        <w:trPr>
          <w:trHeight w:val="2060"/>
        </w:trPr>
        <w:tc>
          <w:tcPr>
            <w:tcW w:w="7792" w:type="dxa"/>
          </w:tcPr>
          <w:p w14:paraId="143D93A3" w14:textId="77777777" w:rsidR="00D82654" w:rsidRPr="00197403"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197403">
              <w:rPr>
                <w:b/>
                <w:bCs/>
                <w:szCs w:val="28"/>
                <w:lang w:val="vi-VN"/>
              </w:rPr>
              <w:lastRenderedPageBreak/>
              <w:t>Điều</w:t>
            </w:r>
            <w:r w:rsidRPr="00914038">
              <w:rPr>
                <w:b/>
                <w:bCs/>
                <w:szCs w:val="28"/>
                <w:lang w:val="vi-VN"/>
              </w:rPr>
              <w:t xml:space="preserve"> 10</w:t>
            </w:r>
            <w:r w:rsidRPr="00197403">
              <w:rPr>
                <w:b/>
                <w:bCs/>
                <w:szCs w:val="28"/>
                <w:lang w:val="vi-VN"/>
              </w:rPr>
              <w:t xml:space="preserve">. </w:t>
            </w:r>
            <w:proofErr w:type="spellStart"/>
            <w:r>
              <w:rPr>
                <w:b/>
                <w:bCs/>
                <w:szCs w:val="28"/>
              </w:rPr>
              <w:t>Nhiệm</w:t>
            </w:r>
            <w:proofErr w:type="spellEnd"/>
            <w:r>
              <w:rPr>
                <w:b/>
                <w:bCs/>
                <w:szCs w:val="28"/>
              </w:rPr>
              <w:t xml:space="preserve"> </w:t>
            </w:r>
            <w:proofErr w:type="spellStart"/>
            <w:r>
              <w:rPr>
                <w:b/>
                <w:bCs/>
                <w:szCs w:val="28"/>
              </w:rPr>
              <w:t>vụ</w:t>
            </w:r>
            <w:proofErr w:type="spellEnd"/>
            <w:r>
              <w:rPr>
                <w:b/>
                <w:bCs/>
                <w:szCs w:val="28"/>
              </w:rPr>
              <w:t xml:space="preserve">, </w:t>
            </w:r>
            <w:proofErr w:type="spellStart"/>
            <w:r>
              <w:rPr>
                <w:b/>
                <w:bCs/>
                <w:szCs w:val="28"/>
              </w:rPr>
              <w:t>quyền</w:t>
            </w:r>
            <w:proofErr w:type="spellEnd"/>
            <w:r>
              <w:rPr>
                <w:b/>
                <w:bCs/>
                <w:szCs w:val="28"/>
              </w:rPr>
              <w:t xml:space="preserve"> </w:t>
            </w:r>
            <w:proofErr w:type="spellStart"/>
            <w:r>
              <w:rPr>
                <w:b/>
                <w:bCs/>
                <w:szCs w:val="28"/>
              </w:rPr>
              <w:t>hạn</w:t>
            </w:r>
            <w:proofErr w:type="spellEnd"/>
            <w:r>
              <w:rPr>
                <w:b/>
                <w:bCs/>
                <w:szCs w:val="28"/>
              </w:rPr>
              <w:t xml:space="preserve"> </w:t>
            </w:r>
            <w:proofErr w:type="spellStart"/>
            <w:r>
              <w:rPr>
                <w:b/>
                <w:bCs/>
                <w:szCs w:val="28"/>
              </w:rPr>
              <w:t>của</w:t>
            </w:r>
            <w:proofErr w:type="spellEnd"/>
            <w:r>
              <w:rPr>
                <w:b/>
                <w:bCs/>
                <w:szCs w:val="28"/>
              </w:rPr>
              <w:t xml:space="preserve"> </w:t>
            </w:r>
            <w:r>
              <w:rPr>
                <w:b/>
                <w:bCs/>
                <w:szCs w:val="28"/>
                <w:lang w:val="vi-VN"/>
              </w:rPr>
              <w:t xml:space="preserve">Cơ quan đại diện pháp lý </w:t>
            </w:r>
          </w:p>
          <w:p w14:paraId="1955964E" w14:textId="77777777" w:rsidR="00D82654" w:rsidRPr="0015056F"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rPr>
            </w:pPr>
            <w:r>
              <w:rPr>
                <w:szCs w:val="28"/>
              </w:rPr>
              <w:t xml:space="preserve">1. </w:t>
            </w:r>
            <w:r w:rsidRPr="00197403">
              <w:rPr>
                <w:szCs w:val="28"/>
                <w:lang w:val="vi-VN"/>
              </w:rPr>
              <w:t>Xây dựng, giới thiệu, cập nhậ</w:t>
            </w:r>
            <w:r>
              <w:rPr>
                <w:szCs w:val="28"/>
              </w:rPr>
              <w:t>t</w:t>
            </w:r>
            <w:r w:rsidRPr="00197403">
              <w:rPr>
                <w:szCs w:val="28"/>
                <w:lang w:val="vi-VN"/>
              </w:rPr>
              <w:t xml:space="preserve"> danh sách các chuyên gia pháp lý có thể làm trọng tài viên và danh sách tổ chức hành nghề luật sư có thể làm luật sư cho cơ quan nhà nước trong giải quyết tranh chấp đầu tư quốc </w:t>
            </w:r>
            <w:proofErr w:type="gramStart"/>
            <w:r w:rsidRPr="00197403">
              <w:rPr>
                <w:szCs w:val="28"/>
                <w:lang w:val="vi-VN"/>
              </w:rPr>
              <w:t>tế</w:t>
            </w:r>
            <w:r>
              <w:rPr>
                <w:szCs w:val="28"/>
              </w:rPr>
              <w:t>;</w:t>
            </w:r>
            <w:proofErr w:type="gramEnd"/>
          </w:p>
          <w:p w14:paraId="0373E9C2" w14:textId="77777777" w:rsidR="00D82654" w:rsidRPr="0015056F"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rPr>
            </w:pPr>
            <w:r>
              <w:rPr>
                <w:szCs w:val="28"/>
              </w:rPr>
              <w:t xml:space="preserve">2. </w:t>
            </w:r>
            <w:r w:rsidRPr="00197403">
              <w:rPr>
                <w:szCs w:val="28"/>
                <w:lang w:val="vi-VN"/>
              </w:rPr>
              <w:t xml:space="preserve">Đào tạo, tăng cường năng lực cho cán bộ của các cơ quan trung ương và địa phương về phòng ngừa và giải quyết tranh chấp đầu tư quốc </w:t>
            </w:r>
            <w:proofErr w:type="gramStart"/>
            <w:r w:rsidRPr="00197403">
              <w:rPr>
                <w:szCs w:val="28"/>
                <w:lang w:val="vi-VN"/>
              </w:rPr>
              <w:t>tế</w:t>
            </w:r>
            <w:r>
              <w:rPr>
                <w:szCs w:val="28"/>
              </w:rPr>
              <w:t>;</w:t>
            </w:r>
            <w:proofErr w:type="gramEnd"/>
          </w:p>
          <w:p w14:paraId="10DB6C87" w14:textId="77777777" w:rsidR="00D82654" w:rsidRPr="00197403"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Pr>
                <w:szCs w:val="28"/>
              </w:rPr>
              <w:t xml:space="preserve">3. </w:t>
            </w:r>
            <w:r w:rsidRPr="00197403">
              <w:rPr>
                <w:szCs w:val="28"/>
                <w:lang w:val="vi-VN"/>
              </w:rPr>
              <w:t>Phối hợp, hỗ trợ</w:t>
            </w:r>
            <w:r>
              <w:rPr>
                <w:szCs w:val="28"/>
              </w:rPr>
              <w:t xml:space="preserve">, </w:t>
            </w:r>
            <w:proofErr w:type="spellStart"/>
            <w:r>
              <w:rPr>
                <w:szCs w:val="28"/>
              </w:rPr>
              <w:t>tư</w:t>
            </w:r>
            <w:proofErr w:type="spellEnd"/>
            <w:r>
              <w:rPr>
                <w:szCs w:val="28"/>
              </w:rPr>
              <w:t xml:space="preserve"> </w:t>
            </w:r>
            <w:proofErr w:type="spellStart"/>
            <w:r>
              <w:rPr>
                <w:szCs w:val="28"/>
              </w:rPr>
              <w:t>vấn</w:t>
            </w:r>
            <w:proofErr w:type="spellEnd"/>
            <w:r>
              <w:rPr>
                <w:szCs w:val="28"/>
              </w:rPr>
              <w:t xml:space="preserve"> </w:t>
            </w:r>
            <w:proofErr w:type="spellStart"/>
            <w:r>
              <w:rPr>
                <w:szCs w:val="28"/>
              </w:rPr>
              <w:t>cho</w:t>
            </w:r>
            <w:proofErr w:type="spellEnd"/>
            <w:r>
              <w:rPr>
                <w:szCs w:val="28"/>
              </w:rPr>
              <w:t xml:space="preserve"> C</w:t>
            </w:r>
            <w:r w:rsidRPr="00197403">
              <w:rPr>
                <w:szCs w:val="28"/>
                <w:lang w:val="vi-VN"/>
              </w:rPr>
              <w:t>ơ quan chủ trì khi được yêu cầu đối với các công việc sau đây:</w:t>
            </w:r>
          </w:p>
          <w:p w14:paraId="4CDF4199" w14:textId="77777777" w:rsidR="00D82654" w:rsidRPr="00197403"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Pr>
                <w:szCs w:val="28"/>
              </w:rPr>
              <w:t xml:space="preserve">a) </w:t>
            </w:r>
            <w:proofErr w:type="spellStart"/>
            <w:r>
              <w:rPr>
                <w:szCs w:val="28"/>
              </w:rPr>
              <w:t>Đánh</w:t>
            </w:r>
            <w:proofErr w:type="spellEnd"/>
            <w:r>
              <w:rPr>
                <w:szCs w:val="28"/>
              </w:rPr>
              <w:t xml:space="preserve"> </w:t>
            </w:r>
            <w:proofErr w:type="spellStart"/>
            <w:r>
              <w:rPr>
                <w:szCs w:val="28"/>
              </w:rPr>
              <w:t>giá</w:t>
            </w:r>
            <w:proofErr w:type="spellEnd"/>
            <w:r w:rsidRPr="00197403">
              <w:rPr>
                <w:szCs w:val="28"/>
                <w:lang w:val="vi-VN"/>
              </w:rPr>
              <w:t xml:space="preserve"> các vấn đề pháp lý liên quan đến giải quyết tranh chấp đầu tư quốc </w:t>
            </w:r>
            <w:proofErr w:type="gramStart"/>
            <w:r w:rsidRPr="00197403">
              <w:rPr>
                <w:szCs w:val="28"/>
                <w:lang w:val="vi-VN"/>
              </w:rPr>
              <w:t>tế;</w:t>
            </w:r>
            <w:proofErr w:type="gramEnd"/>
          </w:p>
          <w:p w14:paraId="2BE45A28" w14:textId="77777777" w:rsidR="00D82654" w:rsidRPr="001E421E"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rPr>
            </w:pPr>
            <w:r>
              <w:rPr>
                <w:szCs w:val="28"/>
              </w:rPr>
              <w:t xml:space="preserve">b) </w:t>
            </w:r>
            <w:r w:rsidRPr="00197403">
              <w:rPr>
                <w:szCs w:val="28"/>
                <w:lang w:val="vi-VN"/>
              </w:rPr>
              <w:t>Thuê luật sư</w:t>
            </w:r>
            <w:r>
              <w:rPr>
                <w:szCs w:val="28"/>
              </w:rPr>
              <w:t xml:space="preserve">, </w:t>
            </w:r>
            <w:r w:rsidRPr="00197403">
              <w:rPr>
                <w:szCs w:val="28"/>
                <w:lang w:val="vi-VN"/>
              </w:rPr>
              <w:t xml:space="preserve">chỉ định trọng tài </w:t>
            </w:r>
            <w:proofErr w:type="gramStart"/>
            <w:r w:rsidRPr="00197403">
              <w:rPr>
                <w:szCs w:val="28"/>
                <w:lang w:val="vi-VN"/>
              </w:rPr>
              <w:t>viên;</w:t>
            </w:r>
            <w:proofErr w:type="gramEnd"/>
          </w:p>
          <w:p w14:paraId="7263869F" w14:textId="77777777" w:rsidR="00D82654" w:rsidRPr="00197403"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Pr>
                <w:szCs w:val="28"/>
              </w:rPr>
              <w:t xml:space="preserve">c) </w:t>
            </w:r>
            <w:r w:rsidRPr="00197403">
              <w:rPr>
                <w:szCs w:val="28"/>
                <w:lang w:val="vi-VN"/>
              </w:rPr>
              <w:t xml:space="preserve">Xây dựng, thực hiện chiến lược, lộ trình, các bước giải quyết tranh chấp đầu tư quốc tế cụ </w:t>
            </w:r>
            <w:proofErr w:type="gramStart"/>
            <w:r w:rsidRPr="00197403">
              <w:rPr>
                <w:szCs w:val="28"/>
                <w:lang w:val="vi-VN"/>
              </w:rPr>
              <w:t>thể;</w:t>
            </w:r>
            <w:proofErr w:type="gramEnd"/>
          </w:p>
          <w:p w14:paraId="6F3076A6" w14:textId="77777777" w:rsidR="00D82654" w:rsidRPr="00197403"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Pr>
                <w:szCs w:val="28"/>
              </w:rPr>
              <w:t>d)</w:t>
            </w:r>
            <w:r w:rsidRPr="0086441B">
              <w:rPr>
                <w:szCs w:val="28"/>
                <w:lang w:val="vi-VN"/>
              </w:rPr>
              <w:t xml:space="preserve"> </w:t>
            </w:r>
            <w:r w:rsidRPr="00197403">
              <w:rPr>
                <w:szCs w:val="28"/>
                <w:lang w:val="vi-VN"/>
              </w:rPr>
              <w:t xml:space="preserve">Tham gia phiên xét xử tranh chấp đầu tư quốc </w:t>
            </w:r>
            <w:proofErr w:type="gramStart"/>
            <w:r w:rsidRPr="00197403">
              <w:rPr>
                <w:szCs w:val="28"/>
                <w:lang w:val="vi-VN"/>
              </w:rPr>
              <w:t>tế;</w:t>
            </w:r>
            <w:proofErr w:type="gramEnd"/>
          </w:p>
          <w:p w14:paraId="3144A5EF" w14:textId="77777777" w:rsidR="00D82654" w:rsidRPr="00197403"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Pr>
                <w:szCs w:val="28"/>
              </w:rPr>
              <w:t>đ)</w:t>
            </w:r>
            <w:r w:rsidRPr="0086441B">
              <w:rPr>
                <w:szCs w:val="28"/>
                <w:lang w:val="vi-VN"/>
              </w:rPr>
              <w:t xml:space="preserve"> </w:t>
            </w:r>
            <w:r w:rsidRPr="00197403">
              <w:rPr>
                <w:szCs w:val="28"/>
                <w:lang w:val="vi-VN"/>
              </w:rPr>
              <w:t xml:space="preserve">Cử đại diện tham gia Tổ công tác liên </w:t>
            </w:r>
            <w:proofErr w:type="gramStart"/>
            <w:r w:rsidRPr="00197403">
              <w:rPr>
                <w:szCs w:val="28"/>
                <w:lang w:val="vi-VN"/>
              </w:rPr>
              <w:t>ngành;</w:t>
            </w:r>
            <w:proofErr w:type="gramEnd"/>
          </w:p>
          <w:p w14:paraId="319E7D65" w14:textId="77777777" w:rsidR="00D82654" w:rsidRPr="00914038"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Pr>
                <w:szCs w:val="28"/>
              </w:rPr>
              <w:t>e)</w:t>
            </w:r>
            <w:r w:rsidRPr="00914038">
              <w:rPr>
                <w:szCs w:val="28"/>
                <w:lang w:val="vi-VN"/>
              </w:rPr>
              <w:t xml:space="preserve"> </w:t>
            </w:r>
            <w:r w:rsidRPr="00197403">
              <w:rPr>
                <w:szCs w:val="28"/>
                <w:lang w:val="vi-VN"/>
              </w:rPr>
              <w:t xml:space="preserve">Thực hiện phán quyết, quyết định của cơ quan tài phán </w:t>
            </w:r>
            <w:r w:rsidRPr="00197403">
              <w:rPr>
                <w:szCs w:val="28"/>
                <w:lang w:val="vi-VN"/>
              </w:rPr>
              <w:lastRenderedPageBreak/>
              <w:t xml:space="preserve">trong </w:t>
            </w:r>
            <w:r w:rsidRPr="00914038">
              <w:rPr>
                <w:szCs w:val="28"/>
                <w:lang w:val="vi-VN"/>
              </w:rPr>
              <w:t xml:space="preserve">nước, nước ngoài hoặc quốc tế. </w:t>
            </w:r>
          </w:p>
          <w:p w14:paraId="283D4EAE" w14:textId="77777777" w:rsidR="00D82654" w:rsidRPr="00A11B92"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A11B92">
              <w:rPr>
                <w:szCs w:val="28"/>
                <w:lang w:val="vi-VN"/>
              </w:rPr>
              <w:t xml:space="preserve">4. Người đứng đầu, cấp phó của người đứng đầu </w:t>
            </w:r>
            <w:r>
              <w:rPr>
                <w:szCs w:val="28"/>
              </w:rPr>
              <w:t>C</w:t>
            </w:r>
            <w:r w:rsidRPr="00A11B92">
              <w:rPr>
                <w:szCs w:val="28"/>
                <w:lang w:val="vi-VN"/>
              </w:rPr>
              <w:t>ơ quan đại diện pháp lý có thẩm quyền cho phép:</w:t>
            </w:r>
          </w:p>
          <w:p w14:paraId="53002B86" w14:textId="77777777" w:rsidR="00D82654" w:rsidRPr="00A11B92"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A11B92">
              <w:rPr>
                <w:szCs w:val="28"/>
                <w:lang w:val="vi-VN"/>
              </w:rPr>
              <w:t>a) Soạn thảo, sao, gửi nhận tài liệu thuộc Danh mục bí mật nhà nước qua thiết bị kết nối mạng để phục vụ giải quyết tranh chấp đầu tư quốc tế;</w:t>
            </w:r>
          </w:p>
          <w:p w14:paraId="48928401" w14:textId="77777777" w:rsidR="00D82654" w:rsidRPr="001E421E"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rPr>
            </w:pPr>
            <w:r w:rsidRPr="00A11B92">
              <w:rPr>
                <w:szCs w:val="28"/>
                <w:lang w:val="vi-VN"/>
              </w:rPr>
              <w:t>b) Chuyển giao tài liệu thuộc Danh mục bí mật nhà nước cho tổ chức, cá nhân nước ngoài để phục vụ việc giải quyết tranh chấp đầu tư quốc tế</w:t>
            </w:r>
            <w:r>
              <w:rPr>
                <w:szCs w:val="28"/>
              </w:rPr>
              <w:t xml:space="preserve">; </w:t>
            </w:r>
          </w:p>
          <w:p w14:paraId="7BB7639A" w14:textId="783F837D" w:rsidR="00DC4575" w:rsidRPr="00D82654"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rPr>
            </w:pPr>
            <w:r w:rsidRPr="00A11B92">
              <w:rPr>
                <w:szCs w:val="28"/>
                <w:lang w:val="vi-VN"/>
              </w:rPr>
              <w:t>c) Tổ chức hội nghị, hội thảo, cuộc họp có nội dung liên quan đến bí mật nhà nước để phục vụ việc giải quyết tranh chấp đầu tư quốc tế.</w:t>
            </w:r>
          </w:p>
        </w:tc>
        <w:tc>
          <w:tcPr>
            <w:tcW w:w="6662" w:type="dxa"/>
          </w:tcPr>
          <w:p w14:paraId="45750946" w14:textId="77777777" w:rsidR="00494939" w:rsidRPr="00257508" w:rsidRDefault="00494939" w:rsidP="00DE21D6">
            <w:pPr>
              <w:spacing w:line="288" w:lineRule="auto"/>
              <w:jc w:val="both"/>
              <w:rPr>
                <w:lang w:val="vi-VN"/>
              </w:rPr>
            </w:pPr>
            <w:bookmarkStart w:id="14" w:name="dieu_7"/>
            <w:r w:rsidRPr="00257508">
              <w:rPr>
                <w:b/>
                <w:bCs/>
                <w:lang w:val="vi-VN"/>
              </w:rPr>
              <w:lastRenderedPageBreak/>
              <w:t>Điều 7. Nhiệm vụ, quyền hạn của cơ quan đại diện pháp lý cho Chính phủ</w:t>
            </w:r>
            <w:bookmarkEnd w:id="14"/>
          </w:p>
          <w:p w14:paraId="35F1A5DC" w14:textId="77777777" w:rsidR="00494939" w:rsidRPr="00257508" w:rsidRDefault="00494939" w:rsidP="00DE21D6">
            <w:pPr>
              <w:spacing w:line="288" w:lineRule="auto"/>
              <w:jc w:val="both"/>
              <w:rPr>
                <w:lang w:val="vi-VN"/>
              </w:rPr>
            </w:pPr>
            <w:r w:rsidRPr="00257508">
              <w:rPr>
                <w:lang w:val="vi-VN"/>
              </w:rPr>
              <w:t>1. Làm đầu mối giúp Chính phủ, Thủ tướng Chính phủ chỉ đạo thống nhất công tác giải quyết tranh chấp đầu tư quốc tế.</w:t>
            </w:r>
          </w:p>
          <w:p w14:paraId="1274C430" w14:textId="77777777" w:rsidR="00494939" w:rsidRPr="00257508" w:rsidRDefault="00494939" w:rsidP="00DE21D6">
            <w:pPr>
              <w:spacing w:line="288" w:lineRule="auto"/>
              <w:jc w:val="both"/>
              <w:rPr>
                <w:lang w:val="vi-VN"/>
              </w:rPr>
            </w:pPr>
            <w:r w:rsidRPr="00257508">
              <w:rPr>
                <w:lang w:val="vi-VN"/>
              </w:rPr>
              <w:t>2. Xây dựng, cập nhập danh sách các chuyên gia pháp lý có thể làm trọng tài viên và danh sách tổ chức hành nghề luật sư có thể làm luật sư cho cơ quan nhà nước trong giải quyết tranh chấp đầu tư quốc tế.</w:t>
            </w:r>
          </w:p>
          <w:p w14:paraId="2497220E" w14:textId="77777777" w:rsidR="00494939" w:rsidRPr="00257508" w:rsidRDefault="00494939" w:rsidP="00DE21D6">
            <w:pPr>
              <w:spacing w:line="288" w:lineRule="auto"/>
              <w:jc w:val="both"/>
              <w:rPr>
                <w:lang w:val="vi-VN"/>
              </w:rPr>
            </w:pPr>
            <w:r w:rsidRPr="00257508">
              <w:rPr>
                <w:lang w:val="vi-VN"/>
              </w:rPr>
              <w:t>3. Đào tạo, tăng cường năng lực cho cán bộ của các bộ, ngành, địa phương về phòng ngừa và giải quyết tranh chấp đầu tư quốc tế.</w:t>
            </w:r>
          </w:p>
          <w:p w14:paraId="55024AE7" w14:textId="77777777" w:rsidR="00494939" w:rsidRPr="00257508" w:rsidRDefault="00494939" w:rsidP="00DE21D6">
            <w:pPr>
              <w:spacing w:line="288" w:lineRule="auto"/>
              <w:jc w:val="both"/>
              <w:rPr>
                <w:lang w:val="vi-VN"/>
              </w:rPr>
            </w:pPr>
            <w:r w:rsidRPr="00257508">
              <w:rPr>
                <w:lang w:val="vi-VN"/>
              </w:rPr>
              <w:t>4. Phối hợp, hỗ trợ cơ quan chủ trì khi được yêu cầu đối với các công việc sau đây:</w:t>
            </w:r>
          </w:p>
          <w:p w14:paraId="54005543" w14:textId="77777777" w:rsidR="00494939" w:rsidRPr="00257508" w:rsidRDefault="00494939" w:rsidP="00DE21D6">
            <w:pPr>
              <w:spacing w:line="288" w:lineRule="auto"/>
              <w:jc w:val="both"/>
              <w:rPr>
                <w:lang w:val="vi-VN"/>
              </w:rPr>
            </w:pPr>
            <w:r w:rsidRPr="00257508">
              <w:rPr>
                <w:lang w:val="vi-VN"/>
              </w:rPr>
              <w:t>a) Tư vấn các vấn đề pháp lý liên quan đến giải quyết tranh chấp đầu tư quốc tế;</w:t>
            </w:r>
          </w:p>
          <w:p w14:paraId="2BD3C0E9" w14:textId="77777777" w:rsidR="00494939" w:rsidRPr="00257508" w:rsidRDefault="00494939" w:rsidP="00DE21D6">
            <w:pPr>
              <w:spacing w:line="288" w:lineRule="auto"/>
              <w:jc w:val="both"/>
              <w:rPr>
                <w:lang w:val="vi-VN"/>
              </w:rPr>
            </w:pPr>
            <w:r w:rsidRPr="00257508">
              <w:rPr>
                <w:lang w:val="vi-VN"/>
              </w:rPr>
              <w:t>b) Thuê luật sư, chỉ định trọng tài viên;</w:t>
            </w:r>
          </w:p>
          <w:p w14:paraId="759C6EC0" w14:textId="77777777" w:rsidR="00494939" w:rsidRPr="00257508" w:rsidRDefault="00494939" w:rsidP="00DE21D6">
            <w:pPr>
              <w:spacing w:line="288" w:lineRule="auto"/>
              <w:jc w:val="both"/>
              <w:rPr>
                <w:lang w:val="vi-VN"/>
              </w:rPr>
            </w:pPr>
            <w:r w:rsidRPr="00257508">
              <w:rPr>
                <w:lang w:val="vi-VN"/>
              </w:rPr>
              <w:t>c) Xây dựng, thực hiện chiến lược, lộ trình, các bước giải quyết vụ việc tranh chấp đầu tư quốc tế cụ thể;</w:t>
            </w:r>
          </w:p>
          <w:p w14:paraId="0D51C03A" w14:textId="77777777" w:rsidR="00494939" w:rsidRPr="00257508" w:rsidRDefault="00494939" w:rsidP="00DE21D6">
            <w:pPr>
              <w:spacing w:line="288" w:lineRule="auto"/>
              <w:jc w:val="both"/>
              <w:rPr>
                <w:lang w:val="vi-VN"/>
              </w:rPr>
            </w:pPr>
            <w:r w:rsidRPr="00257508">
              <w:rPr>
                <w:lang w:val="vi-VN"/>
              </w:rPr>
              <w:t>d) Tham gia phiên xét xử vụ việc tranh chấp đầu tư quốc tế;</w:t>
            </w:r>
          </w:p>
          <w:p w14:paraId="144829F2" w14:textId="77777777" w:rsidR="00494939" w:rsidRPr="00257508" w:rsidRDefault="00494939" w:rsidP="00DE21D6">
            <w:pPr>
              <w:spacing w:line="288" w:lineRule="auto"/>
              <w:jc w:val="both"/>
              <w:rPr>
                <w:lang w:val="vi-VN"/>
              </w:rPr>
            </w:pPr>
            <w:r w:rsidRPr="00257508">
              <w:rPr>
                <w:lang w:val="vi-VN"/>
              </w:rPr>
              <w:t>đ) Cử đại diện tham gia Tổ công tác liên ngành;</w:t>
            </w:r>
          </w:p>
          <w:p w14:paraId="2F7DD739" w14:textId="77777777" w:rsidR="00DC4575" w:rsidRPr="00257508" w:rsidRDefault="00494939" w:rsidP="00DE21D6">
            <w:pPr>
              <w:spacing w:line="288" w:lineRule="auto"/>
              <w:jc w:val="both"/>
              <w:rPr>
                <w:lang w:val="vi-VN"/>
              </w:rPr>
            </w:pPr>
            <w:r w:rsidRPr="00257508">
              <w:rPr>
                <w:lang w:val="vi-VN"/>
              </w:rPr>
              <w:lastRenderedPageBreak/>
              <w:t>e) Thực hiện phán quyết, quyết định của trọng tài quốc tế.</w:t>
            </w:r>
          </w:p>
        </w:tc>
      </w:tr>
      <w:tr w:rsidR="00DC4575" w:rsidRPr="00257508" w14:paraId="494234A3" w14:textId="77777777" w:rsidTr="00142743">
        <w:tc>
          <w:tcPr>
            <w:tcW w:w="7792" w:type="dxa"/>
          </w:tcPr>
          <w:p w14:paraId="0DC1FE5E" w14:textId="77777777" w:rsidR="00D82654" w:rsidRPr="00197403"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b/>
                <w:bCs/>
                <w:color w:val="000000" w:themeColor="text1"/>
                <w:szCs w:val="28"/>
                <w:lang w:val="vi-VN"/>
              </w:rPr>
            </w:pPr>
            <w:r w:rsidRPr="00197403">
              <w:rPr>
                <w:rFonts w:eastAsia="Google Sans Text"/>
                <w:b/>
                <w:bCs/>
                <w:color w:val="000000" w:themeColor="text1"/>
                <w:szCs w:val="28"/>
                <w:lang w:val="vi-VN"/>
              </w:rPr>
              <w:lastRenderedPageBreak/>
              <w:t>Điều</w:t>
            </w:r>
            <w:r w:rsidRPr="00914038">
              <w:rPr>
                <w:rFonts w:eastAsia="Google Sans Text"/>
                <w:b/>
                <w:bCs/>
                <w:color w:val="000000" w:themeColor="text1"/>
                <w:szCs w:val="28"/>
                <w:lang w:val="vi-VN"/>
              </w:rPr>
              <w:t xml:space="preserve"> 11</w:t>
            </w:r>
            <w:r w:rsidRPr="00197403">
              <w:rPr>
                <w:rFonts w:eastAsia="Google Sans Text"/>
                <w:b/>
                <w:bCs/>
                <w:color w:val="000000" w:themeColor="text1"/>
                <w:szCs w:val="28"/>
                <w:lang w:val="vi-VN"/>
              </w:rPr>
              <w:t xml:space="preserve">. </w:t>
            </w:r>
            <w:r w:rsidRPr="00914038">
              <w:rPr>
                <w:rFonts w:eastAsia="Google Sans Text"/>
                <w:b/>
                <w:bCs/>
                <w:color w:val="000000" w:themeColor="text1"/>
                <w:szCs w:val="28"/>
                <w:lang w:val="vi-VN"/>
              </w:rPr>
              <w:t xml:space="preserve">Trách nhiệm phối hợp </w:t>
            </w:r>
            <w:r w:rsidRPr="00197403">
              <w:rPr>
                <w:rFonts w:eastAsia="Google Sans Text"/>
                <w:b/>
                <w:bCs/>
                <w:color w:val="000000" w:themeColor="text1"/>
                <w:szCs w:val="28"/>
                <w:lang w:val="vi-VN"/>
              </w:rPr>
              <w:t>trong giải quyết tranh chấp đầu tư quốc tế</w:t>
            </w:r>
          </w:p>
          <w:p w14:paraId="66480EDF" w14:textId="77777777" w:rsidR="00D82654" w:rsidRPr="00197403"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szCs w:val="28"/>
                <w:lang w:val="vi-VN"/>
              </w:rPr>
            </w:pPr>
            <w:r w:rsidRPr="00197403">
              <w:rPr>
                <w:rFonts w:eastAsia="Google Sans Text"/>
                <w:color w:val="000000" w:themeColor="text1"/>
                <w:szCs w:val="28"/>
                <w:lang w:val="vi-VN"/>
              </w:rPr>
              <w:t xml:space="preserve">1. </w:t>
            </w:r>
            <w:r w:rsidRPr="00914038">
              <w:rPr>
                <w:rFonts w:eastAsia="Google Sans Text"/>
                <w:szCs w:val="28"/>
                <w:lang w:val="vi-VN"/>
              </w:rPr>
              <w:t>Cơ</w:t>
            </w:r>
            <w:r w:rsidRPr="00197403">
              <w:rPr>
                <w:rFonts w:eastAsia="Google Sans Text"/>
                <w:szCs w:val="28"/>
                <w:lang w:val="vi-VN"/>
              </w:rPr>
              <w:t xml:space="preserve"> quan nhà </w:t>
            </w:r>
            <w:proofErr w:type="spellStart"/>
            <w:r>
              <w:rPr>
                <w:rFonts w:eastAsia="Google Sans Text"/>
                <w:szCs w:val="28"/>
              </w:rPr>
              <w:t>nước</w:t>
            </w:r>
            <w:proofErr w:type="spellEnd"/>
            <w:r>
              <w:rPr>
                <w:rFonts w:eastAsia="Google Sans Text"/>
                <w:szCs w:val="28"/>
              </w:rPr>
              <w:t xml:space="preserve">, </w:t>
            </w:r>
            <w:r w:rsidRPr="00197403">
              <w:rPr>
                <w:rFonts w:eastAsia="Google Sans Text"/>
                <w:szCs w:val="28"/>
                <w:lang w:val="vi-VN"/>
              </w:rPr>
              <w:t>tổ chức, cá nhâ</w:t>
            </w:r>
            <w:r w:rsidRPr="00914038">
              <w:rPr>
                <w:rFonts w:eastAsia="Google Sans Text"/>
                <w:szCs w:val="28"/>
                <w:lang w:val="vi-VN"/>
              </w:rPr>
              <w:t>n</w:t>
            </w:r>
            <w:r w:rsidRPr="00197403">
              <w:rPr>
                <w:rFonts w:eastAsia="Google Sans Text"/>
                <w:szCs w:val="28"/>
                <w:lang w:val="vi-VN"/>
              </w:rPr>
              <w:t xml:space="preserve"> liên quan có trách nhiệm phối hợp chặt chẽ, thống nhất và kịp thời </w:t>
            </w:r>
            <w:r w:rsidRPr="00914038">
              <w:rPr>
                <w:rFonts w:eastAsia="Google Sans Text"/>
                <w:szCs w:val="28"/>
                <w:lang w:val="vi-VN"/>
              </w:rPr>
              <w:t>với Cơ quan chủ trì và Cơ quan đại diện pháp lý</w:t>
            </w:r>
            <w:r>
              <w:rPr>
                <w:rFonts w:eastAsia="Google Sans Text"/>
                <w:szCs w:val="28"/>
              </w:rPr>
              <w:t xml:space="preserve"> </w:t>
            </w:r>
            <w:proofErr w:type="spellStart"/>
            <w:r>
              <w:rPr>
                <w:rFonts w:eastAsia="Google Sans Text"/>
                <w:szCs w:val="28"/>
              </w:rPr>
              <w:t>trong</w:t>
            </w:r>
            <w:proofErr w:type="spellEnd"/>
            <w:r>
              <w:rPr>
                <w:rFonts w:eastAsia="Google Sans Text"/>
                <w:szCs w:val="28"/>
              </w:rPr>
              <w:t xml:space="preserve"> </w:t>
            </w:r>
            <w:proofErr w:type="spellStart"/>
            <w:r>
              <w:rPr>
                <w:rFonts w:eastAsia="Google Sans Text"/>
                <w:szCs w:val="28"/>
              </w:rPr>
              <w:t>quá</w:t>
            </w:r>
            <w:proofErr w:type="spellEnd"/>
            <w:r>
              <w:rPr>
                <w:rFonts w:eastAsia="Google Sans Text"/>
                <w:szCs w:val="28"/>
              </w:rPr>
              <w:t xml:space="preserve"> </w:t>
            </w:r>
            <w:proofErr w:type="spellStart"/>
            <w:r>
              <w:rPr>
                <w:rFonts w:eastAsia="Google Sans Text"/>
                <w:szCs w:val="28"/>
              </w:rPr>
              <w:t>trình</w:t>
            </w:r>
            <w:proofErr w:type="spellEnd"/>
            <w:r>
              <w:rPr>
                <w:rFonts w:eastAsia="Google Sans Text"/>
                <w:szCs w:val="28"/>
              </w:rPr>
              <w:t xml:space="preserve"> </w:t>
            </w:r>
            <w:proofErr w:type="spellStart"/>
            <w:r>
              <w:rPr>
                <w:rFonts w:eastAsia="Google Sans Text"/>
                <w:szCs w:val="28"/>
              </w:rPr>
              <w:t>giải</w:t>
            </w:r>
            <w:proofErr w:type="spellEnd"/>
            <w:r>
              <w:rPr>
                <w:rFonts w:eastAsia="Google Sans Text"/>
                <w:szCs w:val="28"/>
              </w:rPr>
              <w:t xml:space="preserve"> </w:t>
            </w:r>
            <w:proofErr w:type="spellStart"/>
            <w:r>
              <w:rPr>
                <w:rFonts w:eastAsia="Google Sans Text"/>
                <w:szCs w:val="28"/>
              </w:rPr>
              <w:t>quyết</w:t>
            </w:r>
            <w:proofErr w:type="spellEnd"/>
            <w:r>
              <w:rPr>
                <w:rFonts w:eastAsia="Google Sans Text"/>
                <w:szCs w:val="28"/>
              </w:rPr>
              <w:t xml:space="preserve"> </w:t>
            </w:r>
            <w:proofErr w:type="spellStart"/>
            <w:r>
              <w:rPr>
                <w:rFonts w:eastAsia="Google Sans Text"/>
                <w:szCs w:val="28"/>
              </w:rPr>
              <w:t>tranh</w:t>
            </w:r>
            <w:proofErr w:type="spellEnd"/>
            <w:r>
              <w:rPr>
                <w:rFonts w:eastAsia="Google Sans Text"/>
                <w:szCs w:val="28"/>
              </w:rPr>
              <w:t xml:space="preserve"> </w:t>
            </w:r>
            <w:proofErr w:type="spellStart"/>
            <w:r>
              <w:rPr>
                <w:rFonts w:eastAsia="Google Sans Text"/>
                <w:szCs w:val="28"/>
              </w:rPr>
              <w:t>chấp</w:t>
            </w:r>
            <w:proofErr w:type="spellEnd"/>
            <w:r>
              <w:rPr>
                <w:rFonts w:eastAsia="Google Sans Text"/>
                <w:szCs w:val="28"/>
              </w:rPr>
              <w:t xml:space="preserve"> quốc </w:t>
            </w:r>
            <w:proofErr w:type="spellStart"/>
            <w:r>
              <w:rPr>
                <w:rFonts w:eastAsia="Google Sans Text"/>
                <w:szCs w:val="28"/>
              </w:rPr>
              <w:t>tế</w:t>
            </w:r>
            <w:proofErr w:type="spellEnd"/>
            <w:r w:rsidRPr="00197403">
              <w:rPr>
                <w:rFonts w:eastAsia="Google Sans Text"/>
                <w:szCs w:val="28"/>
                <w:lang w:val="vi-VN"/>
              </w:rPr>
              <w:t>, bảo đảm tuân thủ Hiến pháp, pháp luật và điều ước quốc tế mà Việt Nam là thành viên.</w:t>
            </w:r>
          </w:p>
          <w:p w14:paraId="756F8016" w14:textId="77777777" w:rsidR="00D82654" w:rsidRPr="001E421E"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Cs w:val="28"/>
              </w:rPr>
            </w:pPr>
            <w:r w:rsidRPr="00197403">
              <w:rPr>
                <w:rFonts w:eastAsia="Google Sans Text"/>
                <w:color w:val="000000" w:themeColor="text1"/>
                <w:szCs w:val="28"/>
                <w:lang w:val="vi-VN"/>
              </w:rPr>
              <w:lastRenderedPageBreak/>
              <w:t xml:space="preserve">2. </w:t>
            </w:r>
            <w:r w:rsidRPr="0086441B">
              <w:rPr>
                <w:rFonts w:eastAsia="Google Sans Text"/>
                <w:color w:val="000000" w:themeColor="text1"/>
                <w:szCs w:val="28"/>
                <w:lang w:val="vi-VN"/>
              </w:rPr>
              <w:t>C</w:t>
            </w:r>
            <w:r w:rsidRPr="00197403">
              <w:rPr>
                <w:rFonts w:eastAsia="Google Sans Text"/>
                <w:color w:val="000000" w:themeColor="text1"/>
                <w:szCs w:val="28"/>
                <w:lang w:val="vi-VN"/>
              </w:rPr>
              <w:t xml:space="preserve">ơ quan nhà nước, các tổ chức, cá nhân có liên quan </w:t>
            </w:r>
            <w:r w:rsidRPr="0086441B">
              <w:rPr>
                <w:rFonts w:eastAsia="Google Sans Text"/>
                <w:color w:val="000000" w:themeColor="text1"/>
                <w:szCs w:val="28"/>
                <w:lang w:val="vi-VN"/>
              </w:rPr>
              <w:t>có trách nhiệm</w:t>
            </w:r>
            <w:r w:rsidRPr="00197403">
              <w:rPr>
                <w:rFonts w:eastAsia="Google Sans Text"/>
                <w:color w:val="000000" w:themeColor="text1"/>
                <w:szCs w:val="28"/>
                <w:lang w:val="vi-VN"/>
              </w:rPr>
              <w:t xml:space="preserve"> cung cấp đầy đủ, chính xác và đúng thời hạn thông tin, tài liệu, cử người phối hợp (bao gồm cử nhân chứng, chuyên gia)</w:t>
            </w:r>
            <w:r w:rsidRPr="0086441B">
              <w:rPr>
                <w:rFonts w:eastAsia="Google Sans Text"/>
                <w:color w:val="000000" w:themeColor="text1"/>
                <w:szCs w:val="28"/>
                <w:lang w:val="vi-VN"/>
              </w:rPr>
              <w:t xml:space="preserve"> và các nội dung khác theo yêu cầu của Cơ quan chủ trì và Cơ quan đại diện pháp lý</w:t>
            </w:r>
            <w:r>
              <w:rPr>
                <w:rFonts w:eastAsia="Google Sans Text"/>
                <w:color w:val="000000" w:themeColor="text1"/>
                <w:szCs w:val="28"/>
              </w:rPr>
              <w:t xml:space="preserve">. </w:t>
            </w:r>
          </w:p>
          <w:p w14:paraId="158B035B" w14:textId="082B5D88" w:rsidR="00DC4575" w:rsidRPr="00D82654"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Cs w:val="28"/>
              </w:rPr>
            </w:pPr>
            <w:r w:rsidRPr="00914038">
              <w:rPr>
                <w:rFonts w:eastAsia="Google Sans Text"/>
                <w:color w:val="000000" w:themeColor="text1"/>
                <w:szCs w:val="28"/>
                <w:lang w:val="vi-VN"/>
              </w:rPr>
              <w:t>3. Thủ trưởng C</w:t>
            </w:r>
            <w:r w:rsidRPr="00197403">
              <w:rPr>
                <w:rFonts w:eastAsia="Google Sans Text"/>
                <w:color w:val="000000" w:themeColor="text1"/>
                <w:szCs w:val="28"/>
                <w:lang w:val="vi-VN"/>
              </w:rPr>
              <w:t xml:space="preserve">ơ quan nhà nước, các tổ chức, cá nhân có liên quan </w:t>
            </w:r>
            <w:r w:rsidRPr="00914038">
              <w:rPr>
                <w:rFonts w:eastAsia="Google Sans Text"/>
                <w:color w:val="000000" w:themeColor="text1"/>
                <w:szCs w:val="28"/>
                <w:lang w:val="vi-VN"/>
              </w:rPr>
              <w:t>chịu trách nhiệm toàn diện trong việc phối hợp giải quyết tranh chấp đầu tư quốc tế với Cơ quan chủ trì và Cơ quan đại diện pháp lý.</w:t>
            </w:r>
          </w:p>
        </w:tc>
        <w:tc>
          <w:tcPr>
            <w:tcW w:w="6662" w:type="dxa"/>
          </w:tcPr>
          <w:p w14:paraId="110C81EB" w14:textId="77777777" w:rsidR="00494939" w:rsidRPr="00257508" w:rsidRDefault="00494939" w:rsidP="00DE21D6">
            <w:pPr>
              <w:spacing w:line="288" w:lineRule="auto"/>
              <w:jc w:val="both"/>
              <w:rPr>
                <w:lang w:val="vi-VN"/>
              </w:rPr>
            </w:pPr>
            <w:bookmarkStart w:id="15" w:name="dieu_8"/>
            <w:r w:rsidRPr="00257508">
              <w:rPr>
                <w:b/>
                <w:bCs/>
                <w:lang w:val="vi-VN"/>
              </w:rPr>
              <w:lastRenderedPageBreak/>
              <w:t>Điều 8. Nhiệm vụ, quyền hạn của cơ quan, tổ chức, cá nhân liên quan</w:t>
            </w:r>
            <w:bookmarkEnd w:id="15"/>
          </w:p>
          <w:p w14:paraId="27E0CF44" w14:textId="77777777" w:rsidR="00494939" w:rsidRPr="00257508" w:rsidRDefault="00494939" w:rsidP="00DE21D6">
            <w:pPr>
              <w:spacing w:line="288" w:lineRule="auto"/>
              <w:jc w:val="both"/>
              <w:rPr>
                <w:lang w:val="vi-VN"/>
              </w:rPr>
            </w:pPr>
            <w:r w:rsidRPr="00257508">
              <w:rPr>
                <w:lang w:val="vi-VN"/>
              </w:rPr>
              <w:t>Cơ quan, tổ chức, cá nhân liên quan có nhiệm vụ và quyền hạn sau đây:</w:t>
            </w:r>
          </w:p>
          <w:p w14:paraId="767C34B3" w14:textId="77777777" w:rsidR="00494939" w:rsidRPr="00257508" w:rsidRDefault="00494939" w:rsidP="00DE21D6">
            <w:pPr>
              <w:spacing w:line="288" w:lineRule="auto"/>
              <w:jc w:val="both"/>
              <w:rPr>
                <w:lang w:val="vi-VN"/>
              </w:rPr>
            </w:pPr>
            <w:r w:rsidRPr="00257508">
              <w:rPr>
                <w:lang w:val="vi-VN"/>
              </w:rPr>
              <w:t xml:space="preserve">1. Cung cấp đầy đủ, hiệu quả, kịp thời, chính xác thông tin, hồ sơ, chứng cứ, tài liệu và ý kiến về các nội dung liên quan theo yêu cầu của cơ quan chủ trì và/hoặc cơ quan đại </w:t>
            </w:r>
            <w:r w:rsidRPr="00257508">
              <w:rPr>
                <w:lang w:val="vi-VN"/>
              </w:rPr>
              <w:lastRenderedPageBreak/>
              <w:t>diện pháp lý cho Chính phủ; trường hợp đặc biệt không thể cung cấp, phải nêu rõ lý do;</w:t>
            </w:r>
          </w:p>
          <w:p w14:paraId="15FE9E6E" w14:textId="77777777" w:rsidR="00494939" w:rsidRPr="00257508" w:rsidRDefault="00494939" w:rsidP="00DE21D6">
            <w:pPr>
              <w:spacing w:line="288" w:lineRule="auto"/>
              <w:jc w:val="both"/>
              <w:rPr>
                <w:lang w:val="vi-VN"/>
              </w:rPr>
            </w:pPr>
            <w:r w:rsidRPr="00257508">
              <w:rPr>
                <w:lang w:val="vi-VN"/>
              </w:rPr>
              <w:t>2. Cử thành viên tham gia Tổ công tác liên ngành theo đúng yêu cầu của cơ quan chủ trì;</w:t>
            </w:r>
          </w:p>
          <w:p w14:paraId="6410AEE9" w14:textId="77777777" w:rsidR="00494939" w:rsidRPr="00257508" w:rsidRDefault="00494939" w:rsidP="00DE21D6">
            <w:pPr>
              <w:spacing w:line="288" w:lineRule="auto"/>
              <w:jc w:val="both"/>
              <w:rPr>
                <w:lang w:val="vi-VN"/>
              </w:rPr>
            </w:pPr>
            <w:r w:rsidRPr="00257508">
              <w:rPr>
                <w:lang w:val="vi-VN"/>
              </w:rPr>
              <w:t>3. Giữ bí mật thông tin, tài liệu và bí mật nhà nước có được trong quá trình giải quyết tranh chấp;</w:t>
            </w:r>
          </w:p>
          <w:p w14:paraId="6F130F63" w14:textId="77777777" w:rsidR="00DC4575" w:rsidRPr="00257508" w:rsidRDefault="00494939" w:rsidP="00DE21D6">
            <w:pPr>
              <w:spacing w:line="288" w:lineRule="auto"/>
              <w:jc w:val="both"/>
              <w:rPr>
                <w:lang w:val="vi-VN"/>
              </w:rPr>
            </w:pPr>
            <w:r w:rsidRPr="00257508">
              <w:rPr>
                <w:lang w:val="vi-VN"/>
              </w:rPr>
              <w:t>4. Phối hợp hiệu quả với cơ quan chủ trì và cơ quan đại diện pháp lý cho Chính phủ giải quyết tranh chấp đầu tư quốc tế theo đúng yêu cầu của cơ quan chủ trì và cơ quan đại diện pháp lý cho Chính phủ phù hợp với khả năng chuyên môn hoặc lĩnh vực quản lý chuyên ngành.</w:t>
            </w:r>
          </w:p>
        </w:tc>
      </w:tr>
      <w:tr w:rsidR="00D82654" w:rsidRPr="00257508" w14:paraId="4FE8C343" w14:textId="77777777" w:rsidTr="00D82654">
        <w:trPr>
          <w:trHeight w:val="6407"/>
        </w:trPr>
        <w:tc>
          <w:tcPr>
            <w:tcW w:w="7792" w:type="dxa"/>
          </w:tcPr>
          <w:p w14:paraId="2F97D1A9" w14:textId="77777777" w:rsidR="00D82654"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
                <w:bCs/>
                <w:szCs w:val="28"/>
              </w:rPr>
            </w:pPr>
            <w:r w:rsidRPr="003A6BF0">
              <w:rPr>
                <w:b/>
                <w:bCs/>
                <w:szCs w:val="28"/>
                <w:lang w:val="vi-VN"/>
              </w:rPr>
              <w:lastRenderedPageBreak/>
              <w:t xml:space="preserve">Điều </w:t>
            </w:r>
            <w:r>
              <w:rPr>
                <w:b/>
                <w:bCs/>
                <w:szCs w:val="28"/>
              </w:rPr>
              <w:t>12</w:t>
            </w:r>
            <w:r w:rsidRPr="003A6BF0">
              <w:rPr>
                <w:b/>
                <w:bCs/>
                <w:szCs w:val="28"/>
                <w:lang w:val="vi-VN"/>
              </w:rPr>
              <w:t xml:space="preserve">. </w:t>
            </w:r>
            <w:r w:rsidRPr="00F861CA">
              <w:rPr>
                <w:b/>
                <w:bCs/>
                <w:szCs w:val="28"/>
                <w:lang w:val="vi-VN"/>
              </w:rPr>
              <w:t xml:space="preserve">Trách nhiệm </w:t>
            </w:r>
            <w:r w:rsidRPr="003A6BF0">
              <w:rPr>
                <w:b/>
                <w:bCs/>
                <w:szCs w:val="28"/>
                <w:lang w:val="vi-VN"/>
              </w:rPr>
              <w:t>của Trung tâm phòng ngừa và giải quyết tranh chấp đầu tư quốc tế trong</w:t>
            </w:r>
            <w:r w:rsidRPr="00F861CA">
              <w:rPr>
                <w:b/>
                <w:bCs/>
                <w:szCs w:val="28"/>
                <w:lang w:val="vi-VN"/>
              </w:rPr>
              <w:t xml:space="preserve"> giải quyết </w:t>
            </w:r>
            <w:proofErr w:type="spellStart"/>
            <w:r>
              <w:rPr>
                <w:b/>
                <w:bCs/>
                <w:szCs w:val="28"/>
              </w:rPr>
              <w:t>tranh</w:t>
            </w:r>
            <w:proofErr w:type="spellEnd"/>
            <w:r>
              <w:rPr>
                <w:b/>
                <w:bCs/>
                <w:szCs w:val="28"/>
              </w:rPr>
              <w:t xml:space="preserve"> </w:t>
            </w:r>
            <w:proofErr w:type="spellStart"/>
            <w:r>
              <w:rPr>
                <w:b/>
                <w:bCs/>
                <w:szCs w:val="28"/>
              </w:rPr>
              <w:t>chấp</w:t>
            </w:r>
            <w:proofErr w:type="spellEnd"/>
            <w:r>
              <w:rPr>
                <w:b/>
                <w:bCs/>
                <w:szCs w:val="28"/>
              </w:rPr>
              <w:t xml:space="preserve"> </w:t>
            </w:r>
            <w:proofErr w:type="spellStart"/>
            <w:r>
              <w:rPr>
                <w:b/>
                <w:bCs/>
                <w:szCs w:val="28"/>
              </w:rPr>
              <w:t>đầu</w:t>
            </w:r>
            <w:proofErr w:type="spellEnd"/>
            <w:r>
              <w:rPr>
                <w:b/>
                <w:bCs/>
                <w:szCs w:val="28"/>
              </w:rPr>
              <w:t xml:space="preserve"> </w:t>
            </w:r>
            <w:proofErr w:type="spellStart"/>
            <w:r>
              <w:rPr>
                <w:b/>
                <w:bCs/>
                <w:szCs w:val="28"/>
              </w:rPr>
              <w:t>tư</w:t>
            </w:r>
            <w:proofErr w:type="spellEnd"/>
            <w:r>
              <w:rPr>
                <w:b/>
                <w:bCs/>
                <w:szCs w:val="28"/>
              </w:rPr>
              <w:t xml:space="preserve"> quốc </w:t>
            </w:r>
            <w:proofErr w:type="spellStart"/>
            <w:r>
              <w:rPr>
                <w:b/>
                <w:bCs/>
                <w:szCs w:val="28"/>
              </w:rPr>
              <w:t>tế</w:t>
            </w:r>
            <w:proofErr w:type="spellEnd"/>
            <w:r>
              <w:rPr>
                <w:b/>
                <w:bCs/>
                <w:szCs w:val="28"/>
              </w:rPr>
              <w:t xml:space="preserve">  </w:t>
            </w:r>
          </w:p>
          <w:p w14:paraId="6E52FE95" w14:textId="77777777" w:rsidR="00D82654" w:rsidRPr="001E421E"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
                <w:bCs/>
                <w:szCs w:val="28"/>
              </w:rPr>
            </w:pPr>
            <w:r w:rsidRPr="003A6BF0">
              <w:rPr>
                <w:szCs w:val="28"/>
                <w:lang w:val="vi-VN"/>
              </w:rPr>
              <w:t xml:space="preserve">1. </w:t>
            </w:r>
            <w:r w:rsidRPr="00985106">
              <w:rPr>
                <w:szCs w:val="28"/>
                <w:lang w:val="vi-VN"/>
              </w:rPr>
              <w:t xml:space="preserve">Trung tâm Phòng ngừa và giải quyết tranh chấp đầu tư quốc tế có trách nhiệm </w:t>
            </w:r>
            <w:proofErr w:type="spellStart"/>
            <w:r>
              <w:rPr>
                <w:szCs w:val="28"/>
              </w:rPr>
              <w:t>hướng</w:t>
            </w:r>
            <w:proofErr w:type="spellEnd"/>
            <w:r>
              <w:rPr>
                <w:szCs w:val="28"/>
              </w:rPr>
              <w:t xml:space="preserve"> </w:t>
            </w:r>
            <w:proofErr w:type="spellStart"/>
            <w:r>
              <w:rPr>
                <w:szCs w:val="28"/>
              </w:rPr>
              <w:t>dẫn</w:t>
            </w:r>
            <w:proofErr w:type="spellEnd"/>
            <w:r>
              <w:rPr>
                <w:szCs w:val="28"/>
              </w:rPr>
              <w:t xml:space="preserve">, </w:t>
            </w:r>
            <w:r>
              <w:rPr>
                <w:rFonts w:eastAsia="MS Mincho"/>
                <w:bCs/>
                <w:spacing w:val="-2"/>
                <w:szCs w:val="28"/>
                <w:lang w:val="nl-NL"/>
              </w:rPr>
              <w:t>t</w:t>
            </w:r>
            <w:r w:rsidRPr="003D6872">
              <w:rPr>
                <w:rFonts w:eastAsia="MS Mincho"/>
                <w:bCs/>
                <w:spacing w:val="-2"/>
                <w:szCs w:val="28"/>
                <w:lang w:val="nl-NL"/>
              </w:rPr>
              <w:t xml:space="preserve">ư vấn, hỗ trợ pháp lý cho các </w:t>
            </w:r>
            <w:r>
              <w:rPr>
                <w:rFonts w:eastAsia="MS Mincho"/>
                <w:bCs/>
                <w:spacing w:val="-2"/>
                <w:szCs w:val="28"/>
                <w:lang w:val="nl-NL"/>
              </w:rPr>
              <w:t>c</w:t>
            </w:r>
            <w:r w:rsidRPr="003D6872">
              <w:rPr>
                <w:rFonts w:eastAsia="MS Mincho"/>
                <w:bCs/>
                <w:spacing w:val="-2"/>
                <w:szCs w:val="28"/>
                <w:lang w:val="nl-NL"/>
              </w:rPr>
              <w:t xml:space="preserve">ơ quan chủ trì giải quyết tranh chấp đầu tư quốc tế thuộc các bộ, ngành, địa phương.  </w:t>
            </w:r>
          </w:p>
          <w:p w14:paraId="00FD9132" w14:textId="77777777" w:rsidR="00D82654" w:rsidRPr="000C1817"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0C1817">
              <w:rPr>
                <w:szCs w:val="28"/>
                <w:lang w:val="vi-VN"/>
              </w:rPr>
              <w:t xml:space="preserve">2. Theo yêu cầu của doanh nghiệp, tổ chức, Trung tâm phòng ngừa và giải quyết tranh chấp đầu tư quốc tế </w:t>
            </w:r>
            <w:proofErr w:type="spellStart"/>
            <w:r w:rsidRPr="000C1817">
              <w:rPr>
                <w:szCs w:val="28"/>
              </w:rPr>
              <w:t>có</w:t>
            </w:r>
            <w:proofErr w:type="spellEnd"/>
            <w:r w:rsidRPr="000C1817">
              <w:rPr>
                <w:szCs w:val="28"/>
              </w:rPr>
              <w:t xml:space="preserve"> </w:t>
            </w:r>
            <w:proofErr w:type="spellStart"/>
            <w:r w:rsidRPr="000C1817">
              <w:rPr>
                <w:szCs w:val="28"/>
              </w:rPr>
              <w:t>thể</w:t>
            </w:r>
            <w:proofErr w:type="spellEnd"/>
            <w:r w:rsidRPr="000C1817">
              <w:rPr>
                <w:szCs w:val="28"/>
              </w:rPr>
              <w:t xml:space="preserve"> </w:t>
            </w:r>
            <w:r w:rsidRPr="000C1817">
              <w:rPr>
                <w:szCs w:val="28"/>
                <w:lang w:val="vi-VN"/>
              </w:rPr>
              <w:t>thực hiện các công việc sau</w:t>
            </w:r>
            <w:r w:rsidRPr="000C1817">
              <w:rPr>
                <w:szCs w:val="28"/>
              </w:rPr>
              <w:t xml:space="preserve"> </w:t>
            </w:r>
            <w:proofErr w:type="spellStart"/>
            <w:r w:rsidRPr="000C1817">
              <w:rPr>
                <w:szCs w:val="28"/>
              </w:rPr>
              <w:t>nếu</w:t>
            </w:r>
            <w:proofErr w:type="spellEnd"/>
            <w:r w:rsidRPr="000C1817">
              <w:rPr>
                <w:szCs w:val="28"/>
              </w:rPr>
              <w:t xml:space="preserve"> </w:t>
            </w:r>
            <w:proofErr w:type="spellStart"/>
            <w:r w:rsidRPr="000C1817">
              <w:rPr>
                <w:szCs w:val="28"/>
              </w:rPr>
              <w:t>thấy</w:t>
            </w:r>
            <w:proofErr w:type="spellEnd"/>
            <w:r w:rsidRPr="000C1817">
              <w:rPr>
                <w:szCs w:val="28"/>
              </w:rPr>
              <w:t xml:space="preserve"> </w:t>
            </w:r>
            <w:proofErr w:type="spellStart"/>
            <w:r w:rsidRPr="000C1817">
              <w:rPr>
                <w:szCs w:val="28"/>
              </w:rPr>
              <w:t>phù</w:t>
            </w:r>
            <w:proofErr w:type="spellEnd"/>
            <w:r w:rsidRPr="000C1817">
              <w:rPr>
                <w:szCs w:val="28"/>
              </w:rPr>
              <w:t xml:space="preserve"> </w:t>
            </w:r>
            <w:proofErr w:type="spellStart"/>
            <w:r w:rsidRPr="000C1817">
              <w:rPr>
                <w:szCs w:val="28"/>
              </w:rPr>
              <w:t>hợp</w:t>
            </w:r>
            <w:proofErr w:type="spellEnd"/>
            <w:r w:rsidRPr="000C1817">
              <w:rPr>
                <w:szCs w:val="28"/>
                <w:lang w:val="vi-VN"/>
              </w:rPr>
              <w:t>:</w:t>
            </w:r>
          </w:p>
          <w:p w14:paraId="1AB7D068" w14:textId="77777777" w:rsidR="00D82654" w:rsidRPr="000C1817"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rPr>
            </w:pPr>
            <w:r w:rsidRPr="000C1817">
              <w:rPr>
                <w:szCs w:val="28"/>
                <w:lang w:val="vi-VN"/>
              </w:rPr>
              <w:t xml:space="preserve">a) Cung cấp dịch vụ tư vấn, hỗ trợ pháp lý cho doanh nghiệp, tổ chức, cá nhân trong </w:t>
            </w:r>
            <w:proofErr w:type="spellStart"/>
            <w:r w:rsidRPr="000C1817">
              <w:rPr>
                <w:szCs w:val="28"/>
              </w:rPr>
              <w:t>giải</w:t>
            </w:r>
            <w:proofErr w:type="spellEnd"/>
            <w:r w:rsidRPr="000C1817">
              <w:rPr>
                <w:szCs w:val="28"/>
              </w:rPr>
              <w:t xml:space="preserve"> </w:t>
            </w:r>
            <w:proofErr w:type="spellStart"/>
            <w:r w:rsidRPr="000C1817">
              <w:rPr>
                <w:szCs w:val="28"/>
              </w:rPr>
              <w:t>quyết</w:t>
            </w:r>
            <w:proofErr w:type="spellEnd"/>
            <w:r w:rsidRPr="000C1817">
              <w:rPr>
                <w:szCs w:val="28"/>
                <w:lang w:val="vi-VN"/>
              </w:rPr>
              <w:t xml:space="preserve"> tranh chấp đầu tư quốc tế</w:t>
            </w:r>
            <w:r w:rsidRPr="000C1817">
              <w:rPr>
                <w:szCs w:val="28"/>
              </w:rPr>
              <w:t>;</w:t>
            </w:r>
          </w:p>
          <w:p w14:paraId="4A3AB2B4" w14:textId="255DB4B3" w:rsidR="00D82654" w:rsidRPr="00D82654"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rPr>
                <w:b/>
                <w:szCs w:val="28"/>
              </w:rPr>
            </w:pPr>
            <w:r w:rsidRPr="000C1817">
              <w:rPr>
                <w:szCs w:val="28"/>
                <w:lang w:val="vi-VN"/>
              </w:rPr>
              <w:t xml:space="preserve">b) Hướng dẫn, tập huấn nghiệp vụ về </w:t>
            </w:r>
            <w:proofErr w:type="spellStart"/>
            <w:r w:rsidRPr="000C1817">
              <w:rPr>
                <w:szCs w:val="28"/>
              </w:rPr>
              <w:t>giải</w:t>
            </w:r>
            <w:proofErr w:type="spellEnd"/>
            <w:r w:rsidRPr="000C1817">
              <w:rPr>
                <w:szCs w:val="28"/>
              </w:rPr>
              <w:t xml:space="preserve"> </w:t>
            </w:r>
            <w:proofErr w:type="spellStart"/>
            <w:r w:rsidRPr="000C1817">
              <w:rPr>
                <w:szCs w:val="28"/>
              </w:rPr>
              <w:t>quyết</w:t>
            </w:r>
            <w:proofErr w:type="spellEnd"/>
            <w:r w:rsidRPr="000C1817">
              <w:rPr>
                <w:szCs w:val="28"/>
              </w:rPr>
              <w:t xml:space="preserve"> </w:t>
            </w:r>
            <w:r w:rsidRPr="000C1817">
              <w:rPr>
                <w:szCs w:val="28"/>
                <w:lang w:val="vi-VN"/>
              </w:rPr>
              <w:t>tranh chấp đầu tư quốc tế.</w:t>
            </w:r>
          </w:p>
        </w:tc>
        <w:tc>
          <w:tcPr>
            <w:tcW w:w="6662" w:type="dxa"/>
          </w:tcPr>
          <w:p w14:paraId="48E68E2A" w14:textId="77777777" w:rsidR="00D82654" w:rsidRPr="00257508" w:rsidRDefault="00D82654" w:rsidP="00DE21D6">
            <w:pPr>
              <w:spacing w:line="288" w:lineRule="auto"/>
              <w:jc w:val="both"/>
              <w:rPr>
                <w:b/>
                <w:bCs/>
                <w:lang w:val="vi-VN"/>
              </w:rPr>
            </w:pPr>
          </w:p>
        </w:tc>
      </w:tr>
      <w:tr w:rsidR="00142743" w14:paraId="48E824E7" w14:textId="77777777" w:rsidTr="00142743">
        <w:tc>
          <w:tcPr>
            <w:tcW w:w="7792" w:type="dxa"/>
          </w:tcPr>
          <w:p w14:paraId="0BEA2BCF" w14:textId="77777777" w:rsidR="00452485" w:rsidRPr="00452485" w:rsidRDefault="00452485" w:rsidP="00DE21D6">
            <w:pPr>
              <w:spacing w:line="288" w:lineRule="auto"/>
              <w:jc w:val="center"/>
              <w:rPr>
                <w:b/>
              </w:rPr>
            </w:pPr>
            <w:proofErr w:type="spellStart"/>
            <w:r w:rsidRPr="00452485">
              <w:rPr>
                <w:b/>
              </w:rPr>
              <w:t>Chương</w:t>
            </w:r>
            <w:proofErr w:type="spellEnd"/>
            <w:r w:rsidRPr="00452485">
              <w:rPr>
                <w:b/>
              </w:rPr>
              <w:t xml:space="preserve"> IV</w:t>
            </w:r>
          </w:p>
          <w:p w14:paraId="319F4877" w14:textId="77777777" w:rsidR="00142743" w:rsidRDefault="00452485" w:rsidP="00DE21D6">
            <w:pPr>
              <w:spacing w:line="288" w:lineRule="auto"/>
              <w:jc w:val="center"/>
            </w:pPr>
            <w:r w:rsidRPr="00452485">
              <w:rPr>
                <w:b/>
              </w:rPr>
              <w:t>HÒA GIẢI</w:t>
            </w:r>
          </w:p>
        </w:tc>
        <w:tc>
          <w:tcPr>
            <w:tcW w:w="6662" w:type="dxa"/>
          </w:tcPr>
          <w:p w14:paraId="46ABD3C6" w14:textId="77777777" w:rsidR="00142743" w:rsidRDefault="00142743" w:rsidP="00DE21D6">
            <w:pPr>
              <w:spacing w:line="288" w:lineRule="auto"/>
              <w:jc w:val="center"/>
            </w:pPr>
          </w:p>
        </w:tc>
      </w:tr>
      <w:tr w:rsidR="00205C99" w14:paraId="154DA42E" w14:textId="77777777" w:rsidTr="00142743">
        <w:tc>
          <w:tcPr>
            <w:tcW w:w="7792" w:type="dxa"/>
          </w:tcPr>
          <w:p w14:paraId="0DD6F8BA" w14:textId="77777777" w:rsidR="00D82654" w:rsidRPr="00914038" w:rsidRDefault="00257508"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b/>
                <w:bCs/>
                <w:color w:val="000000" w:themeColor="text1"/>
                <w:szCs w:val="28"/>
                <w:lang w:val="vi-VN"/>
              </w:rPr>
            </w:pPr>
            <w:r w:rsidRPr="00257508">
              <w:rPr>
                <w:lang w:val="vi-VN"/>
              </w:rPr>
              <w:t xml:space="preserve"> </w:t>
            </w:r>
            <w:bookmarkStart w:id="16" w:name="dieu_27"/>
            <w:r w:rsidR="00D82654" w:rsidRPr="00914038">
              <w:rPr>
                <w:rFonts w:eastAsia="Google Sans Text"/>
                <w:b/>
                <w:bCs/>
                <w:color w:val="000000" w:themeColor="text1"/>
                <w:szCs w:val="28"/>
                <w:lang w:val="vi-VN"/>
              </w:rPr>
              <w:t>Điều 1</w:t>
            </w:r>
            <w:r w:rsidR="00D82654">
              <w:rPr>
                <w:rFonts w:eastAsia="Google Sans Text"/>
                <w:b/>
                <w:bCs/>
                <w:color w:val="000000" w:themeColor="text1"/>
                <w:szCs w:val="28"/>
              </w:rPr>
              <w:t>3</w:t>
            </w:r>
            <w:r w:rsidR="00D82654" w:rsidRPr="00914038">
              <w:rPr>
                <w:rFonts w:eastAsia="Google Sans Text"/>
                <w:b/>
                <w:bCs/>
                <w:color w:val="000000" w:themeColor="text1"/>
                <w:szCs w:val="28"/>
                <w:lang w:val="vi-VN"/>
              </w:rPr>
              <w:t>. Quy trình hòa giải</w:t>
            </w:r>
            <w:bookmarkEnd w:id="16"/>
          </w:p>
          <w:p w14:paraId="0B10A3B5" w14:textId="77777777" w:rsidR="00D82654" w:rsidRPr="00914038"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Cs w:val="28"/>
                <w:lang w:val="vi-VN"/>
              </w:rPr>
            </w:pPr>
            <w:r w:rsidRPr="00914038">
              <w:rPr>
                <w:rFonts w:eastAsia="Google Sans Text"/>
                <w:color w:val="000000" w:themeColor="text1"/>
                <w:szCs w:val="28"/>
                <w:lang w:val="vi-VN"/>
              </w:rPr>
              <w:t>1. Trong quá trình giải quyết phản ánh, kiến nghị</w:t>
            </w:r>
            <w:r>
              <w:rPr>
                <w:rFonts w:eastAsia="Google Sans Text"/>
                <w:color w:val="000000" w:themeColor="text1"/>
                <w:szCs w:val="28"/>
              </w:rPr>
              <w:t xml:space="preserve">, </w:t>
            </w:r>
            <w:proofErr w:type="spellStart"/>
            <w:r>
              <w:rPr>
                <w:rFonts w:eastAsia="Google Sans Text"/>
                <w:color w:val="000000" w:themeColor="text1"/>
                <w:szCs w:val="28"/>
              </w:rPr>
              <w:t>khiếu</w:t>
            </w:r>
            <w:proofErr w:type="spellEnd"/>
            <w:r>
              <w:rPr>
                <w:rFonts w:eastAsia="Google Sans Text"/>
                <w:color w:val="000000" w:themeColor="text1"/>
                <w:szCs w:val="28"/>
              </w:rPr>
              <w:t xml:space="preserve"> </w:t>
            </w:r>
            <w:proofErr w:type="spellStart"/>
            <w:r>
              <w:rPr>
                <w:rFonts w:eastAsia="Google Sans Text"/>
                <w:color w:val="000000" w:themeColor="text1"/>
                <w:szCs w:val="28"/>
              </w:rPr>
              <w:t>nại</w:t>
            </w:r>
            <w:proofErr w:type="spellEnd"/>
            <w:r>
              <w:rPr>
                <w:rFonts w:eastAsia="Google Sans Text"/>
                <w:color w:val="000000" w:themeColor="text1"/>
                <w:szCs w:val="28"/>
              </w:rPr>
              <w:t xml:space="preserve"> </w:t>
            </w:r>
            <w:r w:rsidRPr="00914038">
              <w:rPr>
                <w:rFonts w:eastAsia="Google Sans Text"/>
                <w:color w:val="000000" w:themeColor="text1"/>
                <w:szCs w:val="28"/>
                <w:lang w:val="vi-VN"/>
              </w:rPr>
              <w:lastRenderedPageBreak/>
              <w:t xml:space="preserve">của nhà đầu tư nước ngoài hoặc trong quá trình giải quyết tranh chấp đầu tư quốc tế, trên cơ sở diễn biến cụ thể, cơ quan </w:t>
            </w:r>
            <w:proofErr w:type="spellStart"/>
            <w:r>
              <w:rPr>
                <w:rFonts w:eastAsia="Google Sans Text"/>
                <w:color w:val="000000" w:themeColor="text1"/>
                <w:szCs w:val="28"/>
              </w:rPr>
              <w:t>chủ</w:t>
            </w:r>
            <w:proofErr w:type="spellEnd"/>
            <w:r>
              <w:rPr>
                <w:rFonts w:eastAsia="Google Sans Text"/>
                <w:color w:val="000000" w:themeColor="text1"/>
                <w:szCs w:val="28"/>
              </w:rPr>
              <w:t xml:space="preserve"> </w:t>
            </w:r>
            <w:proofErr w:type="spellStart"/>
            <w:r>
              <w:rPr>
                <w:rFonts w:eastAsia="Google Sans Text"/>
                <w:color w:val="000000" w:themeColor="text1"/>
                <w:szCs w:val="28"/>
              </w:rPr>
              <w:t>trì</w:t>
            </w:r>
            <w:proofErr w:type="spellEnd"/>
            <w:r>
              <w:rPr>
                <w:rFonts w:eastAsia="Google Sans Text"/>
                <w:color w:val="000000" w:themeColor="text1"/>
                <w:szCs w:val="28"/>
              </w:rPr>
              <w:t xml:space="preserve"> </w:t>
            </w:r>
            <w:r w:rsidRPr="00914038">
              <w:rPr>
                <w:rFonts w:eastAsia="Google Sans Text"/>
                <w:color w:val="000000" w:themeColor="text1"/>
                <w:szCs w:val="28"/>
                <w:lang w:val="vi-VN"/>
              </w:rPr>
              <w:t xml:space="preserve">giải quyết phản ánh, kiến nghị của nhà đầu tư nước ngoài hoặc Cơ quan chủ trì nghiên cứu, đánh giá khả năng và xây dựng phương án hòa giải, báo cáo </w:t>
            </w:r>
            <w:r w:rsidRPr="00914038">
              <w:rPr>
                <w:bCs/>
                <w:iCs/>
                <w:szCs w:val="28"/>
                <w:lang w:val="vi-VN"/>
              </w:rPr>
              <w:t>Thủ tướng Chính phủ hoặc Ban chỉ đạo liên ngành về phòng ngừa và giải quyết tranh chấp đầu tư quốc tế xem xét, phê duyệt</w:t>
            </w:r>
            <w:r w:rsidRPr="00914038">
              <w:rPr>
                <w:rFonts w:eastAsia="Google Sans Text"/>
                <w:color w:val="000000" w:themeColor="text1"/>
                <w:szCs w:val="28"/>
                <w:lang w:val="vi-VN"/>
              </w:rPr>
              <w:t xml:space="preserve">.  </w:t>
            </w:r>
          </w:p>
          <w:p w14:paraId="186509B5" w14:textId="77777777" w:rsidR="00D82654" w:rsidRPr="00914038"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Cs w:val="28"/>
                <w:lang w:val="vi-VN"/>
              </w:rPr>
            </w:pPr>
            <w:r w:rsidRPr="00914038">
              <w:rPr>
                <w:rFonts w:eastAsia="Google Sans Text"/>
                <w:color w:val="000000" w:themeColor="text1"/>
                <w:szCs w:val="28"/>
                <w:lang w:val="vi-VN"/>
              </w:rPr>
              <w:t xml:space="preserve">2. Trong trường hợp phương án hòa giải được phê duyệt theo khoản 1 Điều này, cơ quan </w:t>
            </w:r>
            <w:proofErr w:type="spellStart"/>
            <w:r>
              <w:rPr>
                <w:rFonts w:eastAsia="Google Sans Text"/>
                <w:color w:val="000000" w:themeColor="text1"/>
                <w:szCs w:val="28"/>
              </w:rPr>
              <w:t>chủ</w:t>
            </w:r>
            <w:proofErr w:type="spellEnd"/>
            <w:r>
              <w:rPr>
                <w:rFonts w:eastAsia="Google Sans Text"/>
                <w:color w:val="000000" w:themeColor="text1"/>
                <w:szCs w:val="28"/>
              </w:rPr>
              <w:t xml:space="preserve"> </w:t>
            </w:r>
            <w:proofErr w:type="spellStart"/>
            <w:r>
              <w:rPr>
                <w:rFonts w:eastAsia="Google Sans Text"/>
                <w:color w:val="000000" w:themeColor="text1"/>
                <w:szCs w:val="28"/>
              </w:rPr>
              <w:t>trì</w:t>
            </w:r>
            <w:proofErr w:type="spellEnd"/>
            <w:r>
              <w:rPr>
                <w:rFonts w:eastAsia="Google Sans Text"/>
                <w:color w:val="000000" w:themeColor="text1"/>
                <w:szCs w:val="28"/>
              </w:rPr>
              <w:t xml:space="preserve"> </w:t>
            </w:r>
            <w:r w:rsidRPr="00914038">
              <w:rPr>
                <w:rFonts w:eastAsia="Google Sans Text"/>
                <w:color w:val="000000" w:themeColor="text1"/>
                <w:szCs w:val="28"/>
                <w:lang w:val="vi-VN"/>
              </w:rPr>
              <w:t>giải quyết phản ánh, kiến nghị của nhà đầu tư nước ngoài hoặc Cơ quan chủ trì phối hợp với Tổ Công tác liên ngành cơ quan, tổ chức liên quan</w:t>
            </w:r>
            <w:r>
              <w:rPr>
                <w:rFonts w:eastAsia="Google Sans Text"/>
                <w:color w:val="000000" w:themeColor="text1"/>
                <w:szCs w:val="28"/>
              </w:rPr>
              <w:t>,</w:t>
            </w:r>
            <w:r w:rsidRPr="00914038">
              <w:rPr>
                <w:rFonts w:eastAsia="Google Sans Text"/>
                <w:color w:val="000000" w:themeColor="text1"/>
                <w:szCs w:val="28"/>
                <w:lang w:val="vi-VN"/>
              </w:rPr>
              <w:t xml:space="preserve"> luật sư và hòa giải viên (nếu có) tiến hành hòa giải theo đúng phương án đã được phê duyệt.</w:t>
            </w:r>
          </w:p>
          <w:p w14:paraId="1E22B94A" w14:textId="49EBEB87" w:rsidR="00205C99" w:rsidRPr="00D82654"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Cs w:val="28"/>
              </w:rPr>
            </w:pPr>
            <w:r w:rsidRPr="00914038">
              <w:rPr>
                <w:rFonts w:eastAsia="Google Sans Text"/>
                <w:color w:val="000000" w:themeColor="text1"/>
                <w:szCs w:val="28"/>
                <w:lang w:val="vi-VN"/>
              </w:rPr>
              <w:t>3. Thủ trưởng cơ quan</w:t>
            </w:r>
            <w:r>
              <w:rPr>
                <w:rFonts w:eastAsia="Google Sans Text"/>
                <w:color w:val="000000" w:themeColor="text1"/>
                <w:szCs w:val="28"/>
              </w:rPr>
              <w:t xml:space="preserve"> </w:t>
            </w:r>
            <w:proofErr w:type="spellStart"/>
            <w:r>
              <w:rPr>
                <w:rFonts w:eastAsia="Google Sans Text"/>
                <w:color w:val="000000" w:themeColor="text1"/>
                <w:szCs w:val="28"/>
              </w:rPr>
              <w:t>chủ</w:t>
            </w:r>
            <w:proofErr w:type="spellEnd"/>
            <w:r>
              <w:rPr>
                <w:rFonts w:eastAsia="Google Sans Text"/>
                <w:color w:val="000000" w:themeColor="text1"/>
                <w:szCs w:val="28"/>
              </w:rPr>
              <w:t xml:space="preserve"> </w:t>
            </w:r>
            <w:proofErr w:type="spellStart"/>
            <w:r>
              <w:rPr>
                <w:rFonts w:eastAsia="Google Sans Text"/>
                <w:color w:val="000000" w:themeColor="text1"/>
                <w:szCs w:val="28"/>
              </w:rPr>
              <w:t>trì</w:t>
            </w:r>
            <w:proofErr w:type="spellEnd"/>
            <w:r w:rsidRPr="00914038">
              <w:rPr>
                <w:rFonts w:eastAsia="Google Sans Text"/>
                <w:color w:val="000000" w:themeColor="text1"/>
                <w:szCs w:val="28"/>
                <w:lang w:val="vi-VN"/>
              </w:rPr>
              <w:t xml:space="preserve"> giải quyết phản ánh, kiến nghị</w:t>
            </w:r>
            <w:r>
              <w:rPr>
                <w:rFonts w:eastAsia="Google Sans Text"/>
                <w:color w:val="000000" w:themeColor="text1"/>
                <w:szCs w:val="28"/>
              </w:rPr>
              <w:t xml:space="preserve">, </w:t>
            </w:r>
            <w:proofErr w:type="spellStart"/>
            <w:r>
              <w:rPr>
                <w:rFonts w:eastAsia="Google Sans Text"/>
                <w:color w:val="000000" w:themeColor="text1"/>
                <w:szCs w:val="28"/>
              </w:rPr>
              <w:t>khiếu</w:t>
            </w:r>
            <w:proofErr w:type="spellEnd"/>
            <w:r>
              <w:rPr>
                <w:rFonts w:eastAsia="Google Sans Text"/>
                <w:color w:val="000000" w:themeColor="text1"/>
                <w:szCs w:val="28"/>
              </w:rPr>
              <w:t xml:space="preserve"> </w:t>
            </w:r>
            <w:proofErr w:type="spellStart"/>
            <w:r>
              <w:rPr>
                <w:rFonts w:eastAsia="Google Sans Text"/>
                <w:color w:val="000000" w:themeColor="text1"/>
                <w:szCs w:val="28"/>
              </w:rPr>
              <w:t>nại</w:t>
            </w:r>
            <w:proofErr w:type="spellEnd"/>
            <w:r>
              <w:rPr>
                <w:rFonts w:eastAsia="Google Sans Text"/>
                <w:color w:val="000000" w:themeColor="text1"/>
                <w:szCs w:val="28"/>
              </w:rPr>
              <w:t xml:space="preserve"> </w:t>
            </w:r>
            <w:r w:rsidRPr="00914038">
              <w:rPr>
                <w:rFonts w:eastAsia="Google Sans Text"/>
                <w:color w:val="000000" w:themeColor="text1"/>
                <w:szCs w:val="28"/>
                <w:lang w:val="vi-VN"/>
              </w:rPr>
              <w:t xml:space="preserve">của nhà đầu tư nước ngoài hoặc Cơ quan chủ trì chịu trách nhiệm toàn diện trong việc xây dựng và thực hiện phương án hòa giải.  </w:t>
            </w:r>
          </w:p>
        </w:tc>
        <w:tc>
          <w:tcPr>
            <w:tcW w:w="6662" w:type="dxa"/>
          </w:tcPr>
          <w:p w14:paraId="352AFF6F" w14:textId="77777777" w:rsidR="002D45AC" w:rsidRPr="002D45AC" w:rsidRDefault="002D45AC" w:rsidP="00DE21D6">
            <w:pPr>
              <w:spacing w:line="288" w:lineRule="auto"/>
              <w:jc w:val="both"/>
            </w:pPr>
            <w:proofErr w:type="spellStart"/>
            <w:r w:rsidRPr="002D45AC">
              <w:rPr>
                <w:b/>
                <w:bCs/>
              </w:rPr>
              <w:lastRenderedPageBreak/>
              <w:t>Điều</w:t>
            </w:r>
            <w:proofErr w:type="spellEnd"/>
            <w:r w:rsidRPr="002D45AC">
              <w:rPr>
                <w:b/>
                <w:bCs/>
              </w:rPr>
              <w:t xml:space="preserve"> 27. </w:t>
            </w:r>
            <w:proofErr w:type="spellStart"/>
            <w:r w:rsidRPr="002D45AC">
              <w:rPr>
                <w:b/>
                <w:bCs/>
              </w:rPr>
              <w:t>Hòa</w:t>
            </w:r>
            <w:proofErr w:type="spellEnd"/>
            <w:r w:rsidRPr="002D45AC">
              <w:rPr>
                <w:b/>
                <w:bCs/>
              </w:rPr>
              <w:t xml:space="preserve"> </w:t>
            </w:r>
            <w:proofErr w:type="spellStart"/>
            <w:r w:rsidRPr="002D45AC">
              <w:rPr>
                <w:b/>
                <w:bCs/>
              </w:rPr>
              <w:t>giải</w:t>
            </w:r>
            <w:proofErr w:type="spellEnd"/>
          </w:p>
          <w:p w14:paraId="4D961DF7" w14:textId="77777777" w:rsidR="002D45AC" w:rsidRPr="002D45AC" w:rsidRDefault="002D45AC" w:rsidP="00DE21D6">
            <w:pPr>
              <w:spacing w:line="288" w:lineRule="auto"/>
              <w:jc w:val="both"/>
            </w:pPr>
            <w:r w:rsidRPr="002D45AC">
              <w:t xml:space="preserve">1. Trong </w:t>
            </w:r>
            <w:proofErr w:type="spellStart"/>
            <w:r w:rsidRPr="002D45AC">
              <w:t>quá</w:t>
            </w:r>
            <w:proofErr w:type="spellEnd"/>
            <w:r w:rsidRPr="002D45AC">
              <w:t xml:space="preserve"> </w:t>
            </w:r>
            <w:proofErr w:type="spellStart"/>
            <w:r w:rsidRPr="002D45AC">
              <w:t>trình</w:t>
            </w:r>
            <w:proofErr w:type="spellEnd"/>
            <w:r w:rsidRPr="002D45AC">
              <w:t xml:space="preserve"> </w:t>
            </w:r>
            <w:proofErr w:type="spellStart"/>
            <w:r w:rsidRPr="002D45AC">
              <w:t>giải</w:t>
            </w:r>
            <w:proofErr w:type="spellEnd"/>
            <w:r w:rsidRPr="002D45AC">
              <w:t xml:space="preserve"> </w:t>
            </w:r>
            <w:proofErr w:type="spellStart"/>
            <w:r w:rsidRPr="002D45AC">
              <w:t>quyết</w:t>
            </w:r>
            <w:proofErr w:type="spellEnd"/>
            <w:r w:rsidRPr="002D45AC">
              <w:t xml:space="preserve"> </w:t>
            </w:r>
            <w:proofErr w:type="spellStart"/>
            <w:r w:rsidRPr="002D45AC">
              <w:t>tranh</w:t>
            </w:r>
            <w:proofErr w:type="spellEnd"/>
            <w:r w:rsidRPr="002D45AC">
              <w:t xml:space="preserve"> </w:t>
            </w:r>
            <w:proofErr w:type="spellStart"/>
            <w:r w:rsidRPr="002D45AC">
              <w:t>chấp</w:t>
            </w:r>
            <w:proofErr w:type="spellEnd"/>
            <w:r w:rsidRPr="002D45AC">
              <w:t xml:space="preserve"> </w:t>
            </w:r>
            <w:proofErr w:type="spellStart"/>
            <w:r w:rsidRPr="002D45AC">
              <w:t>đầu</w:t>
            </w:r>
            <w:proofErr w:type="spellEnd"/>
            <w:r w:rsidRPr="002D45AC">
              <w:t xml:space="preserve"> </w:t>
            </w:r>
            <w:proofErr w:type="spellStart"/>
            <w:r w:rsidRPr="002D45AC">
              <w:t>tư</w:t>
            </w:r>
            <w:proofErr w:type="spellEnd"/>
            <w:r w:rsidRPr="002D45AC">
              <w:t xml:space="preserve"> quốc </w:t>
            </w:r>
            <w:proofErr w:type="spellStart"/>
            <w:r w:rsidRPr="002D45AC">
              <w:t>tế</w:t>
            </w:r>
            <w:proofErr w:type="spellEnd"/>
            <w:r w:rsidRPr="002D45AC">
              <w:t xml:space="preserve">, </w:t>
            </w:r>
            <w:proofErr w:type="spellStart"/>
            <w:r w:rsidRPr="002D45AC">
              <w:t>trên</w:t>
            </w:r>
            <w:proofErr w:type="spellEnd"/>
            <w:r w:rsidRPr="002D45AC">
              <w:t xml:space="preserve"> </w:t>
            </w:r>
            <w:proofErr w:type="spellStart"/>
            <w:r w:rsidRPr="002D45AC">
              <w:t>cơ</w:t>
            </w:r>
            <w:proofErr w:type="spellEnd"/>
            <w:r w:rsidRPr="002D45AC">
              <w:t xml:space="preserve"> </w:t>
            </w:r>
            <w:proofErr w:type="spellStart"/>
            <w:r w:rsidRPr="002D45AC">
              <w:t>sở</w:t>
            </w:r>
            <w:proofErr w:type="spellEnd"/>
            <w:r w:rsidRPr="002D45AC">
              <w:t xml:space="preserve"> </w:t>
            </w:r>
            <w:proofErr w:type="spellStart"/>
            <w:r w:rsidRPr="002D45AC">
              <w:t>diễn</w:t>
            </w:r>
            <w:proofErr w:type="spellEnd"/>
            <w:r w:rsidRPr="002D45AC">
              <w:t xml:space="preserve"> </w:t>
            </w:r>
            <w:proofErr w:type="spellStart"/>
            <w:r w:rsidRPr="002D45AC">
              <w:t>biến</w:t>
            </w:r>
            <w:proofErr w:type="spellEnd"/>
            <w:r w:rsidRPr="002D45AC">
              <w:t xml:space="preserve"> </w:t>
            </w:r>
            <w:proofErr w:type="spellStart"/>
            <w:r w:rsidRPr="002D45AC">
              <w:t>cụ</w:t>
            </w:r>
            <w:proofErr w:type="spellEnd"/>
            <w:r w:rsidRPr="002D45AC">
              <w:t xml:space="preserve"> </w:t>
            </w:r>
            <w:proofErr w:type="spellStart"/>
            <w:r w:rsidRPr="002D45AC">
              <w:t>thể</w:t>
            </w:r>
            <w:proofErr w:type="spellEnd"/>
            <w:r w:rsidRPr="002D45AC">
              <w:t xml:space="preserve">, </w:t>
            </w:r>
            <w:proofErr w:type="spellStart"/>
            <w:r w:rsidRPr="002D45AC">
              <w:t>cơ</w:t>
            </w:r>
            <w:proofErr w:type="spellEnd"/>
            <w:r w:rsidRPr="002D45AC">
              <w:t xml:space="preserve"> </w:t>
            </w:r>
            <w:proofErr w:type="spellStart"/>
            <w:r w:rsidRPr="002D45AC">
              <w:t>quan</w:t>
            </w:r>
            <w:proofErr w:type="spellEnd"/>
            <w:r w:rsidRPr="002D45AC">
              <w:t xml:space="preserve"> </w:t>
            </w:r>
            <w:proofErr w:type="spellStart"/>
            <w:r w:rsidRPr="002D45AC">
              <w:t>chủ</w:t>
            </w:r>
            <w:proofErr w:type="spellEnd"/>
            <w:r w:rsidRPr="002D45AC">
              <w:t xml:space="preserve"> </w:t>
            </w:r>
            <w:proofErr w:type="spellStart"/>
            <w:r w:rsidRPr="002D45AC">
              <w:t>trì</w:t>
            </w:r>
            <w:proofErr w:type="spellEnd"/>
            <w:r w:rsidRPr="002D45AC">
              <w:t xml:space="preserve"> </w:t>
            </w:r>
            <w:proofErr w:type="spellStart"/>
            <w:r w:rsidRPr="002D45AC">
              <w:t>phối</w:t>
            </w:r>
            <w:proofErr w:type="spellEnd"/>
            <w:r w:rsidRPr="002D45AC">
              <w:t xml:space="preserve"> </w:t>
            </w:r>
            <w:proofErr w:type="spellStart"/>
            <w:r w:rsidRPr="002D45AC">
              <w:t>hợp</w:t>
            </w:r>
            <w:proofErr w:type="spellEnd"/>
            <w:r w:rsidRPr="002D45AC">
              <w:t xml:space="preserve"> </w:t>
            </w:r>
            <w:proofErr w:type="spellStart"/>
            <w:r w:rsidRPr="002D45AC">
              <w:t>với</w:t>
            </w:r>
            <w:proofErr w:type="spellEnd"/>
            <w:r w:rsidRPr="002D45AC">
              <w:t xml:space="preserve"> </w:t>
            </w:r>
            <w:proofErr w:type="spellStart"/>
            <w:r w:rsidRPr="002D45AC">
              <w:lastRenderedPageBreak/>
              <w:t>Tổ</w:t>
            </w:r>
            <w:proofErr w:type="spellEnd"/>
            <w:r w:rsidRPr="002D45AC">
              <w:t xml:space="preserve"> </w:t>
            </w:r>
            <w:proofErr w:type="spellStart"/>
            <w:r w:rsidRPr="002D45AC">
              <w:t>công</w:t>
            </w:r>
            <w:proofErr w:type="spellEnd"/>
            <w:r w:rsidRPr="002D45AC">
              <w:t xml:space="preserve"> </w:t>
            </w:r>
            <w:proofErr w:type="spellStart"/>
            <w:r w:rsidRPr="002D45AC">
              <w:t>tác</w:t>
            </w:r>
            <w:proofErr w:type="spellEnd"/>
            <w:r w:rsidRPr="002D45AC">
              <w:t xml:space="preserve"> </w:t>
            </w:r>
            <w:proofErr w:type="spellStart"/>
            <w:r w:rsidRPr="002D45AC">
              <w:t>liên</w:t>
            </w:r>
            <w:proofErr w:type="spellEnd"/>
            <w:r w:rsidRPr="002D45AC">
              <w:t xml:space="preserve"> </w:t>
            </w:r>
            <w:proofErr w:type="spellStart"/>
            <w:r w:rsidRPr="002D45AC">
              <w:t>ngành</w:t>
            </w:r>
            <w:proofErr w:type="spellEnd"/>
            <w:r w:rsidRPr="002D45AC">
              <w:t xml:space="preserve"> </w:t>
            </w:r>
            <w:proofErr w:type="spellStart"/>
            <w:r w:rsidRPr="002D45AC">
              <w:t>nghiên</w:t>
            </w:r>
            <w:proofErr w:type="spellEnd"/>
            <w:r w:rsidRPr="002D45AC">
              <w:t xml:space="preserve"> </w:t>
            </w:r>
            <w:proofErr w:type="spellStart"/>
            <w:r w:rsidRPr="002D45AC">
              <w:t>cứu</w:t>
            </w:r>
            <w:proofErr w:type="spellEnd"/>
            <w:r w:rsidRPr="002D45AC">
              <w:t xml:space="preserve">, </w:t>
            </w:r>
            <w:proofErr w:type="spellStart"/>
            <w:r w:rsidRPr="002D45AC">
              <w:t>đánh</w:t>
            </w:r>
            <w:proofErr w:type="spellEnd"/>
            <w:r w:rsidRPr="002D45AC">
              <w:t xml:space="preserve"> </w:t>
            </w:r>
            <w:proofErr w:type="spellStart"/>
            <w:r w:rsidRPr="002D45AC">
              <w:t>giá</w:t>
            </w:r>
            <w:proofErr w:type="spellEnd"/>
            <w:r w:rsidRPr="002D45AC">
              <w:t xml:space="preserve"> </w:t>
            </w:r>
            <w:proofErr w:type="spellStart"/>
            <w:r w:rsidRPr="002D45AC">
              <w:t>khả</w:t>
            </w:r>
            <w:proofErr w:type="spellEnd"/>
            <w:r w:rsidRPr="002D45AC">
              <w:t xml:space="preserve"> </w:t>
            </w:r>
            <w:proofErr w:type="spellStart"/>
            <w:r w:rsidRPr="002D45AC">
              <w:t>năng</w:t>
            </w:r>
            <w:proofErr w:type="spellEnd"/>
            <w:r w:rsidRPr="002D45AC">
              <w:t xml:space="preserve"> và </w:t>
            </w:r>
            <w:proofErr w:type="spellStart"/>
            <w:r w:rsidRPr="002D45AC">
              <w:t>xây</w:t>
            </w:r>
            <w:proofErr w:type="spellEnd"/>
            <w:r w:rsidRPr="002D45AC">
              <w:t xml:space="preserve"> </w:t>
            </w:r>
            <w:proofErr w:type="spellStart"/>
            <w:r w:rsidRPr="002D45AC">
              <w:t>dựng</w:t>
            </w:r>
            <w:proofErr w:type="spellEnd"/>
            <w:r w:rsidRPr="002D45AC">
              <w:t xml:space="preserve"> </w:t>
            </w:r>
            <w:proofErr w:type="spellStart"/>
            <w:r w:rsidRPr="002D45AC">
              <w:t>phương</w:t>
            </w:r>
            <w:proofErr w:type="spellEnd"/>
            <w:r w:rsidRPr="002D45AC">
              <w:t xml:space="preserve"> </w:t>
            </w:r>
            <w:proofErr w:type="spellStart"/>
            <w:r w:rsidRPr="002D45AC">
              <w:t>án</w:t>
            </w:r>
            <w:proofErr w:type="spellEnd"/>
            <w:r w:rsidRPr="002D45AC">
              <w:t xml:space="preserve"> </w:t>
            </w:r>
            <w:proofErr w:type="spellStart"/>
            <w:r w:rsidRPr="002D45AC">
              <w:t>hòa</w:t>
            </w:r>
            <w:proofErr w:type="spellEnd"/>
            <w:r w:rsidRPr="002D45AC">
              <w:t xml:space="preserve"> </w:t>
            </w:r>
            <w:proofErr w:type="spellStart"/>
            <w:r w:rsidRPr="002D45AC">
              <w:t>giải</w:t>
            </w:r>
            <w:proofErr w:type="spellEnd"/>
            <w:r w:rsidRPr="002D45AC">
              <w:t xml:space="preserve">, </w:t>
            </w:r>
            <w:proofErr w:type="spellStart"/>
            <w:r w:rsidRPr="002D45AC">
              <w:t>phù</w:t>
            </w:r>
            <w:proofErr w:type="spellEnd"/>
            <w:r w:rsidRPr="002D45AC">
              <w:t xml:space="preserve"> </w:t>
            </w:r>
            <w:proofErr w:type="spellStart"/>
            <w:r w:rsidRPr="002D45AC">
              <w:t>hợp</w:t>
            </w:r>
            <w:proofErr w:type="spellEnd"/>
            <w:r w:rsidRPr="002D45AC">
              <w:t xml:space="preserve">, </w:t>
            </w:r>
            <w:proofErr w:type="spellStart"/>
            <w:r w:rsidRPr="002D45AC">
              <w:t>báo</w:t>
            </w:r>
            <w:proofErr w:type="spellEnd"/>
            <w:r w:rsidRPr="002D45AC">
              <w:t xml:space="preserve"> </w:t>
            </w:r>
            <w:proofErr w:type="spellStart"/>
            <w:r w:rsidRPr="002D45AC">
              <w:t>cáo</w:t>
            </w:r>
            <w:proofErr w:type="spellEnd"/>
            <w:r w:rsidRPr="002D45AC">
              <w:t xml:space="preserve"> </w:t>
            </w:r>
            <w:proofErr w:type="spellStart"/>
            <w:r w:rsidRPr="002D45AC">
              <w:t>Thủ</w:t>
            </w:r>
            <w:proofErr w:type="spellEnd"/>
            <w:r w:rsidRPr="002D45AC">
              <w:t xml:space="preserve"> </w:t>
            </w:r>
            <w:proofErr w:type="spellStart"/>
            <w:r w:rsidRPr="002D45AC">
              <w:t>tướng</w:t>
            </w:r>
            <w:proofErr w:type="spellEnd"/>
            <w:r w:rsidRPr="002D45AC">
              <w:t xml:space="preserve"> </w:t>
            </w:r>
            <w:proofErr w:type="spellStart"/>
            <w:r w:rsidRPr="002D45AC">
              <w:t>Chính</w:t>
            </w:r>
            <w:proofErr w:type="spellEnd"/>
            <w:r w:rsidRPr="002D45AC">
              <w:t xml:space="preserve"> </w:t>
            </w:r>
            <w:proofErr w:type="spellStart"/>
            <w:r w:rsidRPr="002D45AC">
              <w:t>phủ</w:t>
            </w:r>
            <w:proofErr w:type="spellEnd"/>
            <w:r w:rsidRPr="002D45AC">
              <w:t xml:space="preserve"> </w:t>
            </w:r>
            <w:proofErr w:type="spellStart"/>
            <w:r w:rsidRPr="002D45AC">
              <w:t>quyết</w:t>
            </w:r>
            <w:proofErr w:type="spellEnd"/>
            <w:r w:rsidRPr="002D45AC">
              <w:t xml:space="preserve"> </w:t>
            </w:r>
            <w:proofErr w:type="spellStart"/>
            <w:r w:rsidRPr="002D45AC">
              <w:t>định</w:t>
            </w:r>
            <w:proofErr w:type="spellEnd"/>
            <w:r w:rsidRPr="002D45AC">
              <w:t>.</w:t>
            </w:r>
          </w:p>
          <w:p w14:paraId="13086200" w14:textId="77777777" w:rsidR="002D45AC" w:rsidRPr="002D45AC" w:rsidRDefault="002D45AC" w:rsidP="00DE21D6">
            <w:pPr>
              <w:spacing w:line="288" w:lineRule="auto"/>
              <w:jc w:val="both"/>
            </w:pPr>
            <w:r w:rsidRPr="002D45AC">
              <w:t xml:space="preserve">2. Phương </w:t>
            </w:r>
            <w:proofErr w:type="spellStart"/>
            <w:r w:rsidRPr="002D45AC">
              <w:t>án</w:t>
            </w:r>
            <w:proofErr w:type="spellEnd"/>
            <w:r w:rsidRPr="002D45AC">
              <w:t xml:space="preserve"> </w:t>
            </w:r>
            <w:proofErr w:type="spellStart"/>
            <w:r w:rsidRPr="002D45AC">
              <w:t>hòa</w:t>
            </w:r>
            <w:proofErr w:type="spellEnd"/>
            <w:r w:rsidRPr="002D45AC">
              <w:t xml:space="preserve"> </w:t>
            </w:r>
            <w:proofErr w:type="spellStart"/>
            <w:r w:rsidRPr="002D45AC">
              <w:t>giải</w:t>
            </w:r>
            <w:proofErr w:type="spellEnd"/>
            <w:r w:rsidRPr="002D45AC">
              <w:t xml:space="preserve"> </w:t>
            </w:r>
            <w:proofErr w:type="spellStart"/>
            <w:r w:rsidRPr="002D45AC">
              <w:t>đảm</w:t>
            </w:r>
            <w:proofErr w:type="spellEnd"/>
            <w:r w:rsidRPr="002D45AC">
              <w:t xml:space="preserve"> </w:t>
            </w:r>
            <w:proofErr w:type="spellStart"/>
            <w:r w:rsidRPr="002D45AC">
              <w:t>bảo</w:t>
            </w:r>
            <w:proofErr w:type="spellEnd"/>
            <w:r w:rsidRPr="002D45AC">
              <w:t xml:space="preserve"> </w:t>
            </w:r>
            <w:proofErr w:type="spellStart"/>
            <w:r w:rsidRPr="002D45AC">
              <w:t>giải</w:t>
            </w:r>
            <w:proofErr w:type="spellEnd"/>
            <w:r w:rsidRPr="002D45AC">
              <w:t xml:space="preserve"> </w:t>
            </w:r>
            <w:proofErr w:type="spellStart"/>
            <w:r w:rsidRPr="002D45AC">
              <w:t>quyết</w:t>
            </w:r>
            <w:proofErr w:type="spellEnd"/>
            <w:r w:rsidRPr="002D45AC">
              <w:t xml:space="preserve"> </w:t>
            </w:r>
            <w:proofErr w:type="spellStart"/>
            <w:r w:rsidRPr="002D45AC">
              <w:t>dứt</w:t>
            </w:r>
            <w:proofErr w:type="spellEnd"/>
            <w:r w:rsidRPr="002D45AC">
              <w:t xml:space="preserve"> </w:t>
            </w:r>
            <w:proofErr w:type="spellStart"/>
            <w:r w:rsidRPr="002D45AC">
              <w:t>điểm</w:t>
            </w:r>
            <w:proofErr w:type="spellEnd"/>
            <w:r w:rsidRPr="002D45AC">
              <w:t xml:space="preserve"> </w:t>
            </w:r>
            <w:proofErr w:type="spellStart"/>
            <w:r w:rsidRPr="002D45AC">
              <w:t>tranh</w:t>
            </w:r>
            <w:proofErr w:type="spellEnd"/>
            <w:r w:rsidRPr="002D45AC">
              <w:t xml:space="preserve"> </w:t>
            </w:r>
            <w:proofErr w:type="spellStart"/>
            <w:r w:rsidRPr="002D45AC">
              <w:t>chấp</w:t>
            </w:r>
            <w:proofErr w:type="spellEnd"/>
            <w:r w:rsidRPr="002D45AC">
              <w:t xml:space="preserve"> </w:t>
            </w:r>
            <w:proofErr w:type="spellStart"/>
            <w:r w:rsidRPr="002D45AC">
              <w:t>đầu</w:t>
            </w:r>
            <w:proofErr w:type="spellEnd"/>
            <w:r w:rsidRPr="002D45AC">
              <w:t xml:space="preserve"> </w:t>
            </w:r>
            <w:proofErr w:type="spellStart"/>
            <w:r w:rsidRPr="002D45AC">
              <w:t>tư</w:t>
            </w:r>
            <w:proofErr w:type="spellEnd"/>
            <w:r w:rsidRPr="002D45AC">
              <w:t xml:space="preserve"> quốc </w:t>
            </w:r>
            <w:proofErr w:type="spellStart"/>
            <w:r w:rsidRPr="002D45AC">
              <w:t>tế</w:t>
            </w:r>
            <w:proofErr w:type="spellEnd"/>
            <w:r w:rsidRPr="002D45AC">
              <w:t xml:space="preserve">, </w:t>
            </w:r>
            <w:proofErr w:type="spellStart"/>
            <w:r w:rsidRPr="002D45AC">
              <w:t>quyền</w:t>
            </w:r>
            <w:proofErr w:type="spellEnd"/>
            <w:r w:rsidRPr="002D45AC">
              <w:t xml:space="preserve"> và </w:t>
            </w:r>
            <w:proofErr w:type="spellStart"/>
            <w:r w:rsidRPr="002D45AC">
              <w:t>lợi</w:t>
            </w:r>
            <w:proofErr w:type="spellEnd"/>
            <w:r w:rsidRPr="002D45AC">
              <w:t xml:space="preserve"> </w:t>
            </w:r>
            <w:proofErr w:type="spellStart"/>
            <w:r w:rsidRPr="002D45AC">
              <w:t>ích</w:t>
            </w:r>
            <w:proofErr w:type="spellEnd"/>
            <w:r w:rsidRPr="002D45AC">
              <w:t xml:space="preserve"> </w:t>
            </w:r>
            <w:proofErr w:type="spellStart"/>
            <w:r w:rsidRPr="002D45AC">
              <w:t>của</w:t>
            </w:r>
            <w:proofErr w:type="spellEnd"/>
            <w:r w:rsidRPr="002D45AC">
              <w:t xml:space="preserve"> Việt Nam và </w:t>
            </w:r>
            <w:proofErr w:type="spellStart"/>
            <w:r w:rsidRPr="002D45AC">
              <w:t>phù</w:t>
            </w:r>
            <w:proofErr w:type="spellEnd"/>
            <w:r w:rsidRPr="002D45AC">
              <w:t xml:space="preserve"> </w:t>
            </w:r>
            <w:proofErr w:type="spellStart"/>
            <w:r w:rsidRPr="002D45AC">
              <w:t>hợp</w:t>
            </w:r>
            <w:proofErr w:type="spellEnd"/>
            <w:r w:rsidRPr="002D45AC">
              <w:t xml:space="preserve"> </w:t>
            </w:r>
            <w:proofErr w:type="spellStart"/>
            <w:r w:rsidRPr="002D45AC">
              <w:t>với</w:t>
            </w:r>
            <w:proofErr w:type="spellEnd"/>
            <w:r w:rsidRPr="002D45AC">
              <w:t xml:space="preserve"> </w:t>
            </w:r>
            <w:proofErr w:type="spellStart"/>
            <w:r w:rsidRPr="002D45AC">
              <w:t>diễn</w:t>
            </w:r>
            <w:proofErr w:type="spellEnd"/>
            <w:r w:rsidRPr="002D45AC">
              <w:t xml:space="preserve"> </w:t>
            </w:r>
            <w:proofErr w:type="spellStart"/>
            <w:r w:rsidRPr="002D45AC">
              <w:t>biến</w:t>
            </w:r>
            <w:proofErr w:type="spellEnd"/>
            <w:r w:rsidRPr="002D45AC">
              <w:t xml:space="preserve"> </w:t>
            </w:r>
            <w:proofErr w:type="spellStart"/>
            <w:r w:rsidRPr="002D45AC">
              <w:t>thực</w:t>
            </w:r>
            <w:proofErr w:type="spellEnd"/>
            <w:r w:rsidRPr="002D45AC">
              <w:t xml:space="preserve"> </w:t>
            </w:r>
            <w:proofErr w:type="spellStart"/>
            <w:r w:rsidRPr="002D45AC">
              <w:t>tế</w:t>
            </w:r>
            <w:proofErr w:type="spellEnd"/>
            <w:r w:rsidRPr="002D45AC">
              <w:t xml:space="preserve"> </w:t>
            </w:r>
            <w:proofErr w:type="spellStart"/>
            <w:r w:rsidRPr="002D45AC">
              <w:t>của</w:t>
            </w:r>
            <w:proofErr w:type="spellEnd"/>
            <w:r w:rsidRPr="002D45AC">
              <w:t xml:space="preserve"> </w:t>
            </w:r>
            <w:proofErr w:type="spellStart"/>
            <w:r w:rsidRPr="002D45AC">
              <w:t>quá</w:t>
            </w:r>
            <w:proofErr w:type="spellEnd"/>
            <w:r w:rsidRPr="002D45AC">
              <w:t xml:space="preserve"> </w:t>
            </w:r>
            <w:proofErr w:type="spellStart"/>
            <w:r w:rsidRPr="002D45AC">
              <w:t>trình</w:t>
            </w:r>
            <w:proofErr w:type="spellEnd"/>
            <w:r w:rsidRPr="002D45AC">
              <w:t xml:space="preserve"> </w:t>
            </w:r>
            <w:proofErr w:type="spellStart"/>
            <w:r w:rsidRPr="002D45AC">
              <w:t>giải</w:t>
            </w:r>
            <w:proofErr w:type="spellEnd"/>
            <w:r w:rsidRPr="002D45AC">
              <w:t xml:space="preserve"> </w:t>
            </w:r>
            <w:proofErr w:type="spellStart"/>
            <w:r w:rsidRPr="002D45AC">
              <w:t>quyết</w:t>
            </w:r>
            <w:proofErr w:type="spellEnd"/>
            <w:r w:rsidRPr="002D45AC">
              <w:t xml:space="preserve"> </w:t>
            </w:r>
            <w:proofErr w:type="spellStart"/>
            <w:r w:rsidRPr="002D45AC">
              <w:t>tranh</w:t>
            </w:r>
            <w:proofErr w:type="spellEnd"/>
            <w:r w:rsidRPr="002D45AC">
              <w:t xml:space="preserve"> </w:t>
            </w:r>
            <w:proofErr w:type="spellStart"/>
            <w:r w:rsidRPr="002D45AC">
              <w:t>chấp</w:t>
            </w:r>
            <w:proofErr w:type="spellEnd"/>
            <w:r w:rsidRPr="002D45AC">
              <w:t xml:space="preserve"> </w:t>
            </w:r>
            <w:proofErr w:type="spellStart"/>
            <w:r w:rsidRPr="002D45AC">
              <w:t>đầu</w:t>
            </w:r>
            <w:proofErr w:type="spellEnd"/>
            <w:r w:rsidRPr="002D45AC">
              <w:t xml:space="preserve"> </w:t>
            </w:r>
            <w:proofErr w:type="spellStart"/>
            <w:r w:rsidRPr="002D45AC">
              <w:t>tư</w:t>
            </w:r>
            <w:proofErr w:type="spellEnd"/>
            <w:r w:rsidRPr="002D45AC">
              <w:t xml:space="preserve"> quốc </w:t>
            </w:r>
            <w:proofErr w:type="spellStart"/>
            <w:r w:rsidRPr="002D45AC">
              <w:t>tế</w:t>
            </w:r>
            <w:proofErr w:type="spellEnd"/>
            <w:r w:rsidRPr="002D45AC">
              <w:t>.</w:t>
            </w:r>
          </w:p>
          <w:p w14:paraId="43A4689A" w14:textId="77777777" w:rsidR="00205C99" w:rsidRDefault="002D45AC" w:rsidP="00DE21D6">
            <w:pPr>
              <w:spacing w:line="288" w:lineRule="auto"/>
              <w:jc w:val="both"/>
            </w:pPr>
            <w:r w:rsidRPr="002D45AC">
              <w:t xml:space="preserve">3. Trong </w:t>
            </w:r>
            <w:proofErr w:type="spellStart"/>
            <w:r w:rsidRPr="002D45AC">
              <w:t>trường</w:t>
            </w:r>
            <w:proofErr w:type="spellEnd"/>
            <w:r w:rsidRPr="002D45AC">
              <w:t xml:space="preserve"> </w:t>
            </w:r>
            <w:proofErr w:type="spellStart"/>
            <w:r w:rsidRPr="002D45AC">
              <w:t>hợp</w:t>
            </w:r>
            <w:proofErr w:type="spellEnd"/>
            <w:r w:rsidRPr="002D45AC">
              <w:t xml:space="preserve"> </w:t>
            </w:r>
            <w:proofErr w:type="spellStart"/>
            <w:r w:rsidRPr="002D45AC">
              <w:t>phương</w:t>
            </w:r>
            <w:proofErr w:type="spellEnd"/>
            <w:r w:rsidRPr="002D45AC">
              <w:t xml:space="preserve"> </w:t>
            </w:r>
            <w:proofErr w:type="spellStart"/>
            <w:r w:rsidRPr="002D45AC">
              <w:t>án</w:t>
            </w:r>
            <w:proofErr w:type="spellEnd"/>
            <w:r w:rsidRPr="002D45AC">
              <w:t xml:space="preserve"> </w:t>
            </w:r>
            <w:proofErr w:type="spellStart"/>
            <w:r w:rsidRPr="002D45AC">
              <w:t>hòa</w:t>
            </w:r>
            <w:proofErr w:type="spellEnd"/>
            <w:r w:rsidRPr="002D45AC">
              <w:t xml:space="preserve"> </w:t>
            </w:r>
            <w:proofErr w:type="spellStart"/>
            <w:r w:rsidRPr="002D45AC">
              <w:t>giải</w:t>
            </w:r>
            <w:proofErr w:type="spellEnd"/>
            <w:r w:rsidRPr="002D45AC">
              <w:t xml:space="preserve"> </w:t>
            </w:r>
            <w:proofErr w:type="spellStart"/>
            <w:r w:rsidRPr="002D45AC">
              <w:t>được</w:t>
            </w:r>
            <w:proofErr w:type="spellEnd"/>
            <w:r w:rsidRPr="002D45AC">
              <w:t xml:space="preserve"> </w:t>
            </w:r>
            <w:proofErr w:type="spellStart"/>
            <w:r w:rsidRPr="002D45AC">
              <w:t>phê</w:t>
            </w:r>
            <w:proofErr w:type="spellEnd"/>
            <w:r w:rsidRPr="002D45AC">
              <w:t xml:space="preserve"> </w:t>
            </w:r>
            <w:proofErr w:type="spellStart"/>
            <w:r w:rsidRPr="002D45AC">
              <w:t>duyệt</w:t>
            </w:r>
            <w:proofErr w:type="spellEnd"/>
            <w:r w:rsidRPr="002D45AC">
              <w:t xml:space="preserve"> </w:t>
            </w:r>
            <w:proofErr w:type="spellStart"/>
            <w:r w:rsidRPr="002D45AC">
              <w:t>theo</w:t>
            </w:r>
            <w:proofErr w:type="spellEnd"/>
            <w:r w:rsidRPr="002D45AC">
              <w:t xml:space="preserve"> </w:t>
            </w:r>
            <w:proofErr w:type="spellStart"/>
            <w:r w:rsidRPr="002D45AC">
              <w:t>khoản</w:t>
            </w:r>
            <w:proofErr w:type="spellEnd"/>
            <w:r w:rsidRPr="002D45AC">
              <w:t xml:space="preserve"> 1 </w:t>
            </w:r>
            <w:proofErr w:type="spellStart"/>
            <w:r w:rsidRPr="002D45AC">
              <w:t>Điều</w:t>
            </w:r>
            <w:proofErr w:type="spellEnd"/>
            <w:r w:rsidRPr="002D45AC">
              <w:t xml:space="preserve"> </w:t>
            </w:r>
            <w:proofErr w:type="spellStart"/>
            <w:r w:rsidRPr="002D45AC">
              <w:t>này</w:t>
            </w:r>
            <w:proofErr w:type="spellEnd"/>
            <w:r w:rsidRPr="002D45AC">
              <w:t xml:space="preserve">, </w:t>
            </w:r>
            <w:proofErr w:type="spellStart"/>
            <w:r w:rsidRPr="002D45AC">
              <w:t>cơ</w:t>
            </w:r>
            <w:proofErr w:type="spellEnd"/>
            <w:r w:rsidRPr="002D45AC">
              <w:t xml:space="preserve"> </w:t>
            </w:r>
            <w:proofErr w:type="spellStart"/>
            <w:r w:rsidRPr="002D45AC">
              <w:t>quan</w:t>
            </w:r>
            <w:proofErr w:type="spellEnd"/>
            <w:r w:rsidRPr="002D45AC">
              <w:t xml:space="preserve"> </w:t>
            </w:r>
            <w:proofErr w:type="spellStart"/>
            <w:r w:rsidRPr="002D45AC">
              <w:t>chủ</w:t>
            </w:r>
            <w:proofErr w:type="spellEnd"/>
            <w:r w:rsidRPr="002D45AC">
              <w:t xml:space="preserve"> </w:t>
            </w:r>
            <w:proofErr w:type="spellStart"/>
            <w:r w:rsidRPr="002D45AC">
              <w:t>trì</w:t>
            </w:r>
            <w:proofErr w:type="spellEnd"/>
            <w:r w:rsidRPr="002D45AC">
              <w:t xml:space="preserve"> </w:t>
            </w:r>
            <w:proofErr w:type="spellStart"/>
            <w:r w:rsidRPr="002D45AC">
              <w:t>phối</w:t>
            </w:r>
            <w:proofErr w:type="spellEnd"/>
            <w:r w:rsidRPr="002D45AC">
              <w:t xml:space="preserve"> </w:t>
            </w:r>
            <w:proofErr w:type="spellStart"/>
            <w:r w:rsidRPr="002D45AC">
              <w:t>hợp</w:t>
            </w:r>
            <w:proofErr w:type="spellEnd"/>
            <w:r w:rsidRPr="002D45AC">
              <w:t xml:space="preserve"> </w:t>
            </w:r>
            <w:proofErr w:type="spellStart"/>
            <w:r w:rsidRPr="002D45AC">
              <w:t>với</w:t>
            </w:r>
            <w:proofErr w:type="spellEnd"/>
            <w:r w:rsidRPr="002D45AC">
              <w:t xml:space="preserve"> </w:t>
            </w:r>
            <w:proofErr w:type="spellStart"/>
            <w:r w:rsidRPr="002D45AC">
              <w:t>Tổ</w:t>
            </w:r>
            <w:proofErr w:type="spellEnd"/>
            <w:r w:rsidRPr="002D45AC">
              <w:t xml:space="preserve"> </w:t>
            </w:r>
            <w:proofErr w:type="spellStart"/>
            <w:r w:rsidRPr="002D45AC">
              <w:t>công</w:t>
            </w:r>
            <w:proofErr w:type="spellEnd"/>
            <w:r w:rsidRPr="002D45AC">
              <w:t xml:space="preserve"> </w:t>
            </w:r>
            <w:proofErr w:type="spellStart"/>
            <w:r w:rsidRPr="002D45AC">
              <w:t>tác</w:t>
            </w:r>
            <w:proofErr w:type="spellEnd"/>
            <w:r w:rsidRPr="002D45AC">
              <w:t xml:space="preserve"> </w:t>
            </w:r>
            <w:proofErr w:type="spellStart"/>
            <w:r w:rsidRPr="002D45AC">
              <w:t>liên</w:t>
            </w:r>
            <w:proofErr w:type="spellEnd"/>
            <w:r w:rsidRPr="002D45AC">
              <w:t xml:space="preserve"> </w:t>
            </w:r>
            <w:proofErr w:type="spellStart"/>
            <w:r w:rsidRPr="002D45AC">
              <w:t>ngành</w:t>
            </w:r>
            <w:proofErr w:type="spellEnd"/>
            <w:r w:rsidRPr="002D45AC">
              <w:t xml:space="preserve"> và </w:t>
            </w:r>
            <w:proofErr w:type="spellStart"/>
            <w:r w:rsidRPr="002D45AC">
              <w:t>luật</w:t>
            </w:r>
            <w:proofErr w:type="spellEnd"/>
            <w:r w:rsidRPr="002D45AC">
              <w:t xml:space="preserve"> </w:t>
            </w:r>
            <w:proofErr w:type="spellStart"/>
            <w:r w:rsidRPr="002D45AC">
              <w:t>sư</w:t>
            </w:r>
            <w:proofErr w:type="spellEnd"/>
            <w:r w:rsidRPr="002D45AC">
              <w:t xml:space="preserve"> (</w:t>
            </w:r>
            <w:proofErr w:type="spellStart"/>
            <w:r w:rsidRPr="002D45AC">
              <w:t>nếu</w:t>
            </w:r>
            <w:proofErr w:type="spellEnd"/>
            <w:r w:rsidRPr="002D45AC">
              <w:t xml:space="preserve"> </w:t>
            </w:r>
            <w:proofErr w:type="spellStart"/>
            <w:r w:rsidRPr="002D45AC">
              <w:t>có</w:t>
            </w:r>
            <w:proofErr w:type="spellEnd"/>
            <w:r w:rsidRPr="002D45AC">
              <w:t xml:space="preserve">) </w:t>
            </w:r>
            <w:proofErr w:type="spellStart"/>
            <w:r w:rsidRPr="002D45AC">
              <w:t>tiến</w:t>
            </w:r>
            <w:proofErr w:type="spellEnd"/>
            <w:r w:rsidRPr="002D45AC">
              <w:t xml:space="preserve"> </w:t>
            </w:r>
            <w:proofErr w:type="spellStart"/>
            <w:r w:rsidRPr="002D45AC">
              <w:t>hành</w:t>
            </w:r>
            <w:proofErr w:type="spellEnd"/>
            <w:r w:rsidRPr="002D45AC">
              <w:t xml:space="preserve"> </w:t>
            </w:r>
            <w:proofErr w:type="spellStart"/>
            <w:r w:rsidRPr="002D45AC">
              <w:t>hòa</w:t>
            </w:r>
            <w:proofErr w:type="spellEnd"/>
            <w:r w:rsidRPr="002D45AC">
              <w:t xml:space="preserve"> </w:t>
            </w:r>
            <w:proofErr w:type="spellStart"/>
            <w:r w:rsidRPr="002D45AC">
              <w:t>giải</w:t>
            </w:r>
            <w:proofErr w:type="spellEnd"/>
            <w:r w:rsidRPr="002D45AC">
              <w:t xml:space="preserve"> </w:t>
            </w:r>
            <w:proofErr w:type="spellStart"/>
            <w:r w:rsidRPr="002D45AC">
              <w:t>theo</w:t>
            </w:r>
            <w:proofErr w:type="spellEnd"/>
            <w:r w:rsidRPr="002D45AC">
              <w:t xml:space="preserve"> </w:t>
            </w:r>
            <w:proofErr w:type="spellStart"/>
            <w:r w:rsidRPr="002D45AC">
              <w:t>đúng</w:t>
            </w:r>
            <w:proofErr w:type="spellEnd"/>
            <w:r w:rsidRPr="002D45AC">
              <w:t xml:space="preserve"> </w:t>
            </w:r>
            <w:proofErr w:type="spellStart"/>
            <w:r w:rsidRPr="002D45AC">
              <w:t>phương</w:t>
            </w:r>
            <w:proofErr w:type="spellEnd"/>
            <w:r w:rsidRPr="002D45AC">
              <w:t xml:space="preserve"> </w:t>
            </w:r>
            <w:proofErr w:type="spellStart"/>
            <w:r w:rsidRPr="002D45AC">
              <w:t>án</w:t>
            </w:r>
            <w:proofErr w:type="spellEnd"/>
            <w:r w:rsidRPr="002D45AC">
              <w:t xml:space="preserve"> </w:t>
            </w:r>
            <w:proofErr w:type="spellStart"/>
            <w:r w:rsidRPr="002D45AC">
              <w:t>đã</w:t>
            </w:r>
            <w:proofErr w:type="spellEnd"/>
            <w:r w:rsidRPr="002D45AC">
              <w:t xml:space="preserve"> </w:t>
            </w:r>
            <w:proofErr w:type="spellStart"/>
            <w:r w:rsidRPr="002D45AC">
              <w:t>được</w:t>
            </w:r>
            <w:proofErr w:type="spellEnd"/>
            <w:r w:rsidRPr="002D45AC">
              <w:t xml:space="preserve"> </w:t>
            </w:r>
            <w:proofErr w:type="spellStart"/>
            <w:r w:rsidRPr="002D45AC">
              <w:t>phê</w:t>
            </w:r>
            <w:proofErr w:type="spellEnd"/>
            <w:r w:rsidRPr="002D45AC">
              <w:t xml:space="preserve"> </w:t>
            </w:r>
            <w:proofErr w:type="spellStart"/>
            <w:r w:rsidRPr="002D45AC">
              <w:t>duyệt</w:t>
            </w:r>
            <w:proofErr w:type="spellEnd"/>
            <w:r w:rsidRPr="002D45AC">
              <w:t>.</w:t>
            </w:r>
          </w:p>
        </w:tc>
      </w:tr>
      <w:tr w:rsidR="00DC4575" w14:paraId="7F45F0D5" w14:textId="77777777" w:rsidTr="00142743">
        <w:tc>
          <w:tcPr>
            <w:tcW w:w="7792" w:type="dxa"/>
          </w:tcPr>
          <w:p w14:paraId="41DB7B94" w14:textId="77777777" w:rsidR="00D82654" w:rsidRPr="00914038"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b/>
                <w:bCs/>
                <w:color w:val="000000" w:themeColor="text1"/>
                <w:szCs w:val="28"/>
                <w:lang w:val="vi-VN"/>
              </w:rPr>
            </w:pPr>
            <w:r w:rsidRPr="00197403">
              <w:rPr>
                <w:rFonts w:eastAsia="Google Sans Text"/>
                <w:b/>
                <w:bCs/>
                <w:color w:val="000000" w:themeColor="text1"/>
                <w:szCs w:val="28"/>
                <w:lang w:val="vi-VN"/>
              </w:rPr>
              <w:lastRenderedPageBreak/>
              <w:t>Điều</w:t>
            </w:r>
            <w:r w:rsidRPr="00914038">
              <w:rPr>
                <w:rFonts w:eastAsia="Google Sans Text"/>
                <w:b/>
                <w:bCs/>
                <w:color w:val="000000" w:themeColor="text1"/>
                <w:szCs w:val="28"/>
                <w:lang w:val="vi-VN"/>
              </w:rPr>
              <w:t xml:space="preserve"> 1</w:t>
            </w:r>
            <w:r>
              <w:rPr>
                <w:rFonts w:eastAsia="Google Sans Text"/>
                <w:b/>
                <w:bCs/>
                <w:color w:val="000000" w:themeColor="text1"/>
                <w:szCs w:val="28"/>
              </w:rPr>
              <w:t>4</w:t>
            </w:r>
            <w:r w:rsidRPr="00197403">
              <w:rPr>
                <w:rFonts w:eastAsia="Google Sans Text"/>
                <w:b/>
                <w:bCs/>
                <w:color w:val="000000" w:themeColor="text1"/>
                <w:szCs w:val="28"/>
                <w:lang w:val="vi-VN"/>
              </w:rPr>
              <w:t xml:space="preserve">. </w:t>
            </w:r>
            <w:r>
              <w:rPr>
                <w:rFonts w:eastAsia="Google Sans Text"/>
                <w:b/>
                <w:bCs/>
                <w:color w:val="000000" w:themeColor="text1"/>
                <w:szCs w:val="28"/>
              </w:rPr>
              <w:t>P</w:t>
            </w:r>
            <w:r w:rsidRPr="00914038">
              <w:rPr>
                <w:rFonts w:eastAsia="Google Sans Text"/>
                <w:b/>
                <w:bCs/>
                <w:color w:val="000000" w:themeColor="text1"/>
                <w:szCs w:val="28"/>
                <w:lang w:val="vi-VN"/>
              </w:rPr>
              <w:t xml:space="preserve">hương án hòa giải  </w:t>
            </w:r>
          </w:p>
          <w:p w14:paraId="1C20B230" w14:textId="77777777" w:rsidR="00D82654" w:rsidRPr="00AF0286"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Cs w:val="28"/>
                <w:lang w:val="vi-VN"/>
              </w:rPr>
            </w:pPr>
            <w:r w:rsidRPr="00914038">
              <w:rPr>
                <w:bCs/>
                <w:iCs/>
                <w:szCs w:val="28"/>
                <w:lang w:val="vi-VN"/>
              </w:rPr>
              <w:t>1</w:t>
            </w:r>
            <w:r w:rsidRPr="00AF0286">
              <w:rPr>
                <w:bCs/>
                <w:iCs/>
                <w:szCs w:val="28"/>
                <w:lang w:val="vi-VN"/>
              </w:rPr>
              <w:t xml:space="preserve">. Phương án hòa giải </w:t>
            </w:r>
            <w:r w:rsidRPr="00914038">
              <w:rPr>
                <w:bCs/>
                <w:iCs/>
                <w:szCs w:val="28"/>
                <w:lang w:val="vi-VN"/>
              </w:rPr>
              <w:t>đảm bảo giải quyết dứt điểm phản ánh, kiến nghị</w:t>
            </w:r>
            <w:r>
              <w:rPr>
                <w:bCs/>
                <w:iCs/>
                <w:szCs w:val="28"/>
              </w:rPr>
              <w:t xml:space="preserve">, </w:t>
            </w:r>
            <w:proofErr w:type="spellStart"/>
            <w:r>
              <w:rPr>
                <w:bCs/>
                <w:iCs/>
                <w:szCs w:val="28"/>
              </w:rPr>
              <w:t>khiếu</w:t>
            </w:r>
            <w:proofErr w:type="spellEnd"/>
            <w:r>
              <w:rPr>
                <w:bCs/>
                <w:iCs/>
                <w:szCs w:val="28"/>
              </w:rPr>
              <w:t xml:space="preserve"> </w:t>
            </w:r>
            <w:proofErr w:type="spellStart"/>
            <w:r>
              <w:rPr>
                <w:bCs/>
                <w:iCs/>
                <w:szCs w:val="28"/>
              </w:rPr>
              <w:t>nại</w:t>
            </w:r>
            <w:proofErr w:type="spellEnd"/>
            <w:r w:rsidRPr="00914038">
              <w:rPr>
                <w:bCs/>
                <w:iCs/>
                <w:szCs w:val="28"/>
                <w:lang w:val="vi-VN"/>
              </w:rPr>
              <w:t xml:space="preserve"> của nhà đầu tư nước ngoài hoặc tranh chấp đầu tư quốc tế, đảm bảo quyền và lợi ích của Việt Nam, </w:t>
            </w:r>
            <w:r w:rsidRPr="00AF0286">
              <w:rPr>
                <w:bCs/>
                <w:iCs/>
                <w:szCs w:val="28"/>
                <w:lang w:val="vi-VN"/>
              </w:rPr>
              <w:t xml:space="preserve">bao gồm các nội </w:t>
            </w:r>
            <w:r w:rsidRPr="00AF0286">
              <w:rPr>
                <w:bCs/>
                <w:iCs/>
                <w:szCs w:val="28"/>
                <w:lang w:val="vi-VN"/>
              </w:rPr>
              <w:lastRenderedPageBreak/>
              <w:t>dung cơ bản sau:</w:t>
            </w:r>
          </w:p>
          <w:p w14:paraId="2D60919D" w14:textId="77777777" w:rsidR="00D82654" w:rsidRPr="00AF0286"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Cs w:val="28"/>
                <w:lang w:val="vi-VN"/>
              </w:rPr>
            </w:pPr>
            <w:r w:rsidRPr="00AF0286">
              <w:rPr>
                <w:bCs/>
                <w:iCs/>
                <w:szCs w:val="28"/>
                <w:lang w:val="vi-VN"/>
              </w:rPr>
              <w:t>a) Tóm tắt vụ việc tranh chấp đầu tư quốc tế và cơ sở pháp lý liên quan;</w:t>
            </w:r>
          </w:p>
          <w:p w14:paraId="6CBEF406" w14:textId="77777777" w:rsidR="00D82654" w:rsidRPr="00AF0286"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Cs w:val="28"/>
                <w:lang w:val="vi-VN"/>
              </w:rPr>
            </w:pPr>
            <w:r w:rsidRPr="00AF0286">
              <w:rPr>
                <w:bCs/>
                <w:iCs/>
                <w:szCs w:val="28"/>
                <w:lang w:val="vi-VN"/>
              </w:rPr>
              <w:t>b) Phân tích điểm mạnh, điểm yếu của phía Việt Nam và của nhà đầu tư nước ngoài;</w:t>
            </w:r>
          </w:p>
          <w:p w14:paraId="74A468A9" w14:textId="77777777" w:rsidR="00D82654" w:rsidRPr="0086441B"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Cs w:val="28"/>
                <w:lang w:val="vi-VN"/>
              </w:rPr>
            </w:pPr>
            <w:r w:rsidRPr="0086441B">
              <w:rPr>
                <w:bCs/>
                <w:iCs/>
                <w:szCs w:val="28"/>
                <w:lang w:val="vi-VN"/>
              </w:rPr>
              <w:t>c</w:t>
            </w:r>
            <w:r w:rsidRPr="00AF0286">
              <w:rPr>
                <w:bCs/>
                <w:iCs/>
                <w:szCs w:val="28"/>
                <w:lang w:val="vi-VN"/>
              </w:rPr>
              <w:t xml:space="preserve">) Đề xuất các phương án </w:t>
            </w:r>
            <w:r w:rsidRPr="0086441B">
              <w:rPr>
                <w:bCs/>
                <w:iCs/>
                <w:szCs w:val="28"/>
                <w:lang w:val="vi-VN"/>
              </w:rPr>
              <w:t xml:space="preserve">hòa giải và kinh phí thực hiện hòa giải; </w:t>
            </w:r>
          </w:p>
          <w:p w14:paraId="62501D8B" w14:textId="77777777" w:rsidR="00D82654" w:rsidRPr="00AF0286"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Cs w:val="28"/>
                <w:lang w:val="vi-VN"/>
              </w:rPr>
            </w:pPr>
            <w:r w:rsidRPr="00914038">
              <w:rPr>
                <w:bCs/>
                <w:iCs/>
                <w:szCs w:val="28"/>
                <w:lang w:val="vi-VN"/>
              </w:rPr>
              <w:t>d</w:t>
            </w:r>
            <w:r w:rsidRPr="00AF0286">
              <w:rPr>
                <w:bCs/>
                <w:iCs/>
                <w:szCs w:val="28"/>
                <w:lang w:val="vi-VN"/>
              </w:rPr>
              <w:t>) Nhận xét, kiến nghị liên quan.</w:t>
            </w:r>
          </w:p>
          <w:p w14:paraId="368A4AF8" w14:textId="77777777" w:rsidR="00D82654" w:rsidRPr="00AF0286"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Cs w:val="28"/>
                <w:lang w:val="vi-VN"/>
              </w:rPr>
            </w:pPr>
            <w:r w:rsidRPr="00914038">
              <w:rPr>
                <w:bCs/>
                <w:iCs/>
                <w:szCs w:val="28"/>
                <w:lang w:val="vi-VN"/>
              </w:rPr>
              <w:t>2</w:t>
            </w:r>
            <w:r w:rsidRPr="00AF0286">
              <w:rPr>
                <w:bCs/>
                <w:iCs/>
                <w:szCs w:val="28"/>
                <w:lang w:val="vi-VN"/>
              </w:rPr>
              <w:t xml:space="preserve">. Trong quá trình thực hiện </w:t>
            </w:r>
            <w:r w:rsidRPr="00914038">
              <w:rPr>
                <w:bCs/>
                <w:iCs/>
                <w:szCs w:val="28"/>
                <w:lang w:val="vi-VN"/>
              </w:rPr>
              <w:t xml:space="preserve">phương án hòa giải, trong trường hợp </w:t>
            </w:r>
            <w:r w:rsidRPr="00AF0286">
              <w:rPr>
                <w:bCs/>
                <w:iCs/>
                <w:szCs w:val="28"/>
                <w:lang w:val="vi-VN"/>
              </w:rPr>
              <w:t xml:space="preserve">cần thiết, </w:t>
            </w:r>
            <w:r w:rsidRPr="00914038">
              <w:rPr>
                <w:bCs/>
                <w:iCs/>
                <w:szCs w:val="28"/>
                <w:lang w:val="vi-VN"/>
              </w:rPr>
              <w:t>c</w:t>
            </w:r>
            <w:r w:rsidRPr="009B4C6D">
              <w:rPr>
                <w:bCs/>
                <w:iCs/>
                <w:szCs w:val="28"/>
                <w:lang w:val="vi-VN"/>
              </w:rPr>
              <w:t>ơ quan</w:t>
            </w:r>
            <w:r>
              <w:rPr>
                <w:bCs/>
                <w:iCs/>
                <w:szCs w:val="28"/>
              </w:rPr>
              <w:t xml:space="preserve"> </w:t>
            </w:r>
            <w:proofErr w:type="spellStart"/>
            <w:r>
              <w:rPr>
                <w:bCs/>
                <w:iCs/>
                <w:szCs w:val="28"/>
              </w:rPr>
              <w:t>chủ</w:t>
            </w:r>
            <w:proofErr w:type="spellEnd"/>
            <w:r>
              <w:rPr>
                <w:bCs/>
                <w:iCs/>
                <w:szCs w:val="28"/>
              </w:rPr>
              <w:t xml:space="preserve"> </w:t>
            </w:r>
            <w:proofErr w:type="spellStart"/>
            <w:r>
              <w:rPr>
                <w:bCs/>
                <w:iCs/>
                <w:szCs w:val="28"/>
              </w:rPr>
              <w:t>trì</w:t>
            </w:r>
            <w:proofErr w:type="spellEnd"/>
            <w:r w:rsidRPr="009B4C6D">
              <w:rPr>
                <w:bCs/>
                <w:iCs/>
                <w:szCs w:val="28"/>
                <w:lang w:val="vi-VN"/>
              </w:rPr>
              <w:t xml:space="preserve"> </w:t>
            </w:r>
            <w:r w:rsidRPr="00914038">
              <w:rPr>
                <w:bCs/>
                <w:iCs/>
                <w:szCs w:val="28"/>
                <w:lang w:val="vi-VN"/>
              </w:rPr>
              <w:t xml:space="preserve">giải quyết phản ánh, kiến nghị của nhà đầu tư nước ngoài </w:t>
            </w:r>
            <w:r w:rsidRPr="009B4C6D">
              <w:rPr>
                <w:bCs/>
                <w:iCs/>
                <w:szCs w:val="28"/>
                <w:lang w:val="vi-VN"/>
              </w:rPr>
              <w:t xml:space="preserve">hoặc </w:t>
            </w:r>
            <w:r w:rsidRPr="00914038">
              <w:rPr>
                <w:bCs/>
                <w:iCs/>
                <w:szCs w:val="28"/>
                <w:lang w:val="vi-VN"/>
              </w:rPr>
              <w:t>c</w:t>
            </w:r>
            <w:r w:rsidRPr="009B4C6D">
              <w:rPr>
                <w:bCs/>
                <w:iCs/>
                <w:szCs w:val="28"/>
                <w:lang w:val="vi-VN"/>
              </w:rPr>
              <w:t>ơ quan chủ trì</w:t>
            </w:r>
            <w:r w:rsidRPr="00AF0286">
              <w:rPr>
                <w:bCs/>
                <w:iCs/>
                <w:szCs w:val="28"/>
                <w:lang w:val="vi-VN"/>
              </w:rPr>
              <w:t xml:space="preserve"> </w:t>
            </w:r>
            <w:r w:rsidRPr="00914038">
              <w:rPr>
                <w:bCs/>
                <w:iCs/>
                <w:szCs w:val="28"/>
                <w:lang w:val="vi-VN"/>
              </w:rPr>
              <w:t xml:space="preserve">phối hợp </w:t>
            </w:r>
            <w:r w:rsidRPr="00AF0286">
              <w:rPr>
                <w:bCs/>
                <w:iCs/>
                <w:szCs w:val="28"/>
                <w:lang w:val="vi-VN"/>
              </w:rPr>
              <w:t xml:space="preserve">với </w:t>
            </w:r>
            <w:r>
              <w:rPr>
                <w:bCs/>
                <w:iCs/>
                <w:szCs w:val="28"/>
                <w:lang w:val="vi-VN"/>
              </w:rPr>
              <w:t>Cơ quan đại diện pháp lý</w:t>
            </w:r>
            <w:r w:rsidRPr="00AF0286">
              <w:rPr>
                <w:bCs/>
                <w:iCs/>
                <w:szCs w:val="28"/>
                <w:lang w:val="vi-VN"/>
              </w:rPr>
              <w:t xml:space="preserve">, cơ quan, tổ chức, cá nhân liên quan và Tổ công tác liên ngành (nếu đã được thành lập) sửa đổi, bổ sung </w:t>
            </w:r>
            <w:r w:rsidRPr="00914038">
              <w:rPr>
                <w:bCs/>
                <w:iCs/>
                <w:szCs w:val="28"/>
                <w:lang w:val="vi-VN"/>
              </w:rPr>
              <w:t xml:space="preserve">Phương án hòa giải </w:t>
            </w:r>
            <w:r w:rsidRPr="00AF0286">
              <w:rPr>
                <w:bCs/>
                <w:iCs/>
                <w:szCs w:val="28"/>
                <w:lang w:val="vi-VN"/>
              </w:rPr>
              <w:t>và trình</w:t>
            </w:r>
            <w:r w:rsidRPr="00914038">
              <w:rPr>
                <w:bCs/>
                <w:iCs/>
                <w:szCs w:val="28"/>
                <w:lang w:val="vi-VN"/>
              </w:rPr>
              <w:t xml:space="preserve"> Thủ tướng Chính phủ hoặc</w:t>
            </w:r>
            <w:r w:rsidRPr="00AF0286">
              <w:rPr>
                <w:bCs/>
                <w:iCs/>
                <w:szCs w:val="28"/>
                <w:lang w:val="vi-VN"/>
              </w:rPr>
              <w:t xml:space="preserve"> </w:t>
            </w:r>
            <w:r w:rsidRPr="009B4C6D">
              <w:rPr>
                <w:bCs/>
                <w:iCs/>
                <w:szCs w:val="28"/>
                <w:lang w:val="vi-VN"/>
              </w:rPr>
              <w:t>Ban chỉ đạo liên ngành về phòng ngừa và giải quyết tranh chấp đầu tư quốc tế</w:t>
            </w:r>
            <w:r w:rsidRPr="00914038">
              <w:rPr>
                <w:bCs/>
                <w:iCs/>
                <w:szCs w:val="28"/>
                <w:lang w:val="vi-VN"/>
              </w:rPr>
              <w:t xml:space="preserve"> </w:t>
            </w:r>
            <w:r w:rsidRPr="00AF0286">
              <w:rPr>
                <w:bCs/>
                <w:iCs/>
                <w:szCs w:val="28"/>
                <w:lang w:val="vi-VN"/>
              </w:rPr>
              <w:t>phê duyệt theo</w:t>
            </w:r>
            <w:r w:rsidRPr="00914038">
              <w:rPr>
                <w:bCs/>
                <w:iCs/>
                <w:szCs w:val="28"/>
                <w:lang w:val="vi-VN"/>
              </w:rPr>
              <w:t xml:space="preserve"> quy định tại Nghị quyết này. </w:t>
            </w:r>
          </w:p>
          <w:p w14:paraId="726ACE07" w14:textId="77777777" w:rsidR="00D82654" w:rsidRDefault="00D82654"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iCs/>
                <w:szCs w:val="28"/>
              </w:rPr>
            </w:pPr>
            <w:r w:rsidRPr="00914038">
              <w:rPr>
                <w:bCs/>
                <w:iCs/>
                <w:szCs w:val="28"/>
                <w:lang w:val="vi-VN"/>
              </w:rPr>
              <w:t>3</w:t>
            </w:r>
            <w:r w:rsidRPr="00AF0286">
              <w:rPr>
                <w:bCs/>
                <w:iCs/>
                <w:szCs w:val="28"/>
                <w:lang w:val="vi-VN"/>
              </w:rPr>
              <w:t xml:space="preserve">. </w:t>
            </w:r>
            <w:r w:rsidRPr="00914038">
              <w:rPr>
                <w:bCs/>
                <w:iCs/>
                <w:szCs w:val="28"/>
                <w:lang w:val="vi-VN"/>
              </w:rPr>
              <w:t>Phương án hòa giải</w:t>
            </w:r>
            <w:r w:rsidRPr="00AF0286">
              <w:rPr>
                <w:bCs/>
                <w:iCs/>
                <w:szCs w:val="28"/>
                <w:lang w:val="vi-VN"/>
              </w:rPr>
              <w:t xml:space="preserve"> được bảo quản theo chế độ mật.</w:t>
            </w:r>
          </w:p>
          <w:p w14:paraId="42617862" w14:textId="23576A9C" w:rsidR="00257508" w:rsidRPr="00257508" w:rsidRDefault="00257508" w:rsidP="00DE21D6">
            <w:pPr>
              <w:spacing w:line="288" w:lineRule="auto"/>
              <w:jc w:val="both"/>
              <w:rPr>
                <w:bCs/>
                <w:iCs/>
              </w:rPr>
            </w:pPr>
          </w:p>
          <w:p w14:paraId="18E862BE" w14:textId="60378360" w:rsidR="00D82654" w:rsidRPr="00D82654" w:rsidRDefault="00D82654" w:rsidP="00DE21D6">
            <w:pPr>
              <w:spacing w:line="288" w:lineRule="auto"/>
              <w:jc w:val="both"/>
              <w:rPr>
                <w:b/>
                <w:bCs/>
              </w:rPr>
            </w:pPr>
          </w:p>
          <w:p w14:paraId="11E5BD59" w14:textId="7AB77CA5" w:rsidR="00DC4575" w:rsidRPr="00257508" w:rsidRDefault="00DC4575" w:rsidP="00DE21D6">
            <w:pPr>
              <w:spacing w:line="288" w:lineRule="auto"/>
              <w:jc w:val="both"/>
              <w:rPr>
                <w:b/>
                <w:bCs/>
                <w:lang w:val="vi-VN"/>
              </w:rPr>
            </w:pPr>
          </w:p>
        </w:tc>
        <w:tc>
          <w:tcPr>
            <w:tcW w:w="6662" w:type="dxa"/>
          </w:tcPr>
          <w:p w14:paraId="359DBC1A" w14:textId="77777777" w:rsidR="00DC4575" w:rsidRDefault="002D45AC" w:rsidP="00DE21D6">
            <w:pPr>
              <w:spacing w:line="288" w:lineRule="auto"/>
              <w:jc w:val="both"/>
            </w:pPr>
            <w:r>
              <w:lastRenderedPageBreak/>
              <w:t xml:space="preserve">Quy </w:t>
            </w:r>
            <w:proofErr w:type="spellStart"/>
            <w:r>
              <w:t>định</w:t>
            </w:r>
            <w:proofErr w:type="spellEnd"/>
            <w:r>
              <w:t xml:space="preserve"> </w:t>
            </w:r>
            <w:proofErr w:type="spellStart"/>
            <w:r>
              <w:t>mới</w:t>
            </w:r>
            <w:proofErr w:type="spellEnd"/>
          </w:p>
        </w:tc>
      </w:tr>
      <w:tr w:rsidR="00205C99" w14:paraId="046611D2" w14:textId="77777777" w:rsidTr="00142743">
        <w:tc>
          <w:tcPr>
            <w:tcW w:w="7792" w:type="dxa"/>
          </w:tcPr>
          <w:p w14:paraId="39350ED8" w14:textId="77777777" w:rsidR="00452485" w:rsidRPr="00452485" w:rsidRDefault="00452485" w:rsidP="00DE21D6">
            <w:pPr>
              <w:spacing w:line="288" w:lineRule="auto"/>
              <w:jc w:val="center"/>
              <w:rPr>
                <w:bCs/>
                <w:iCs/>
              </w:rPr>
            </w:pPr>
            <w:proofErr w:type="spellStart"/>
            <w:r w:rsidRPr="00452485">
              <w:rPr>
                <w:b/>
              </w:rPr>
              <w:lastRenderedPageBreak/>
              <w:t>Chương</w:t>
            </w:r>
            <w:proofErr w:type="spellEnd"/>
            <w:r w:rsidRPr="00452485">
              <w:rPr>
                <w:b/>
              </w:rPr>
              <w:t xml:space="preserve"> V</w:t>
            </w:r>
          </w:p>
          <w:p w14:paraId="43874ADC" w14:textId="77777777" w:rsidR="00452485" w:rsidRPr="00452485" w:rsidRDefault="00452485" w:rsidP="00DE21D6">
            <w:pPr>
              <w:spacing w:line="288" w:lineRule="auto"/>
              <w:jc w:val="center"/>
              <w:rPr>
                <w:b/>
              </w:rPr>
            </w:pPr>
            <w:r w:rsidRPr="00452485">
              <w:rPr>
                <w:b/>
              </w:rPr>
              <w:t>CƠ CHẾ, CHÍNH SÁCH ĐẶC THÙ NÂNG CAO HIỆU QUẢ</w:t>
            </w:r>
          </w:p>
          <w:p w14:paraId="384FC452" w14:textId="77777777" w:rsidR="00205C99" w:rsidRDefault="00452485" w:rsidP="00DE21D6">
            <w:pPr>
              <w:spacing w:line="288" w:lineRule="auto"/>
              <w:jc w:val="center"/>
            </w:pPr>
            <w:r w:rsidRPr="00452485">
              <w:rPr>
                <w:b/>
              </w:rPr>
              <w:t>PHÒNG NGỪA, TRANH CHẤP ĐẦU TƯ QUỐC TẾ</w:t>
            </w:r>
          </w:p>
        </w:tc>
        <w:tc>
          <w:tcPr>
            <w:tcW w:w="6662" w:type="dxa"/>
          </w:tcPr>
          <w:p w14:paraId="672B54EE" w14:textId="77777777" w:rsidR="00205C99" w:rsidRDefault="00205C99" w:rsidP="00DE21D6">
            <w:pPr>
              <w:spacing w:line="288" w:lineRule="auto"/>
              <w:jc w:val="center"/>
            </w:pPr>
          </w:p>
        </w:tc>
      </w:tr>
      <w:tr w:rsidR="00205C99" w14:paraId="4C336272" w14:textId="77777777" w:rsidTr="00142743">
        <w:tc>
          <w:tcPr>
            <w:tcW w:w="7792" w:type="dxa"/>
          </w:tcPr>
          <w:p w14:paraId="48C1F4EA" w14:textId="77777777" w:rsidR="00876105" w:rsidRPr="001E421E"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line="288" w:lineRule="auto"/>
              <w:ind w:firstLine="720"/>
              <w:jc w:val="center"/>
              <w:rPr>
                <w:b/>
                <w:bCs/>
                <w:szCs w:val="28"/>
              </w:rPr>
            </w:pPr>
          </w:p>
          <w:p w14:paraId="53DD888D" w14:textId="77777777" w:rsidR="00876105" w:rsidRPr="00914038"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
                <w:bCs/>
                <w:szCs w:val="28"/>
                <w:lang w:val="vi-VN"/>
              </w:rPr>
            </w:pPr>
            <w:r w:rsidRPr="00197403">
              <w:rPr>
                <w:b/>
                <w:bCs/>
                <w:szCs w:val="28"/>
                <w:lang w:val="vi-VN"/>
              </w:rPr>
              <w:t>Điều</w:t>
            </w:r>
            <w:r w:rsidRPr="00914038">
              <w:rPr>
                <w:b/>
                <w:bCs/>
                <w:szCs w:val="28"/>
                <w:lang w:val="vi-VN"/>
              </w:rPr>
              <w:t xml:space="preserve"> 1</w:t>
            </w:r>
            <w:r>
              <w:rPr>
                <w:b/>
                <w:bCs/>
                <w:szCs w:val="28"/>
              </w:rPr>
              <w:t>5</w:t>
            </w:r>
            <w:r w:rsidRPr="00197403">
              <w:rPr>
                <w:b/>
                <w:bCs/>
                <w:szCs w:val="28"/>
                <w:lang w:val="vi-VN"/>
              </w:rPr>
              <w:t xml:space="preserve">. </w:t>
            </w:r>
            <w:proofErr w:type="spellStart"/>
            <w:r>
              <w:rPr>
                <w:b/>
                <w:bCs/>
                <w:szCs w:val="28"/>
              </w:rPr>
              <w:t>Cơ</w:t>
            </w:r>
            <w:proofErr w:type="spellEnd"/>
            <w:r>
              <w:rPr>
                <w:b/>
                <w:bCs/>
                <w:szCs w:val="28"/>
              </w:rPr>
              <w:t xml:space="preserve"> </w:t>
            </w:r>
            <w:proofErr w:type="spellStart"/>
            <w:r>
              <w:rPr>
                <w:b/>
                <w:bCs/>
                <w:szCs w:val="28"/>
              </w:rPr>
              <w:t>chế</w:t>
            </w:r>
            <w:proofErr w:type="spellEnd"/>
            <w:r>
              <w:rPr>
                <w:b/>
                <w:bCs/>
                <w:szCs w:val="28"/>
              </w:rPr>
              <w:t xml:space="preserve"> </w:t>
            </w:r>
            <w:proofErr w:type="spellStart"/>
            <w:r>
              <w:rPr>
                <w:b/>
                <w:bCs/>
                <w:szCs w:val="28"/>
              </w:rPr>
              <w:t>hoạt</w:t>
            </w:r>
            <w:proofErr w:type="spellEnd"/>
            <w:r>
              <w:rPr>
                <w:b/>
                <w:bCs/>
                <w:szCs w:val="28"/>
              </w:rPr>
              <w:t xml:space="preserve"> </w:t>
            </w:r>
            <w:proofErr w:type="spellStart"/>
            <w:r>
              <w:rPr>
                <w:b/>
                <w:bCs/>
                <w:szCs w:val="28"/>
              </w:rPr>
              <w:t>động</w:t>
            </w:r>
            <w:proofErr w:type="spellEnd"/>
            <w:r w:rsidRPr="00914038">
              <w:rPr>
                <w:b/>
                <w:bCs/>
                <w:szCs w:val="28"/>
                <w:lang w:val="vi-VN"/>
              </w:rPr>
              <w:t xml:space="preserve"> của </w:t>
            </w:r>
            <w:r w:rsidRPr="00197403">
              <w:rPr>
                <w:b/>
                <w:bCs/>
                <w:szCs w:val="28"/>
                <w:lang w:val="vi-VN"/>
              </w:rPr>
              <w:t>Trung tâm phòng ngừa và giải quyết tranh chấp đầu tư quốc tế</w:t>
            </w:r>
          </w:p>
          <w:p w14:paraId="74CC775D" w14:textId="77777777" w:rsidR="00876105" w:rsidRPr="003A6BF0"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3A6BF0">
              <w:rPr>
                <w:szCs w:val="28"/>
                <w:lang w:val="vi-VN"/>
              </w:rPr>
              <w:t xml:space="preserve">1. </w:t>
            </w:r>
            <w:proofErr w:type="spellStart"/>
            <w:r>
              <w:rPr>
                <w:szCs w:val="28"/>
              </w:rPr>
              <w:t>Nguồn</w:t>
            </w:r>
            <w:proofErr w:type="spellEnd"/>
            <w:r>
              <w:rPr>
                <w:szCs w:val="28"/>
              </w:rPr>
              <w:t xml:space="preserve"> </w:t>
            </w:r>
            <w:proofErr w:type="spellStart"/>
            <w:r>
              <w:rPr>
                <w:szCs w:val="28"/>
              </w:rPr>
              <w:t>thu</w:t>
            </w:r>
            <w:proofErr w:type="spellEnd"/>
            <w:r>
              <w:rPr>
                <w:szCs w:val="28"/>
              </w:rPr>
              <w:t xml:space="preserve"> </w:t>
            </w:r>
            <w:proofErr w:type="spellStart"/>
            <w:r>
              <w:rPr>
                <w:szCs w:val="28"/>
              </w:rPr>
              <w:t>của</w:t>
            </w:r>
            <w:proofErr w:type="spellEnd"/>
            <w:r>
              <w:rPr>
                <w:szCs w:val="28"/>
              </w:rPr>
              <w:t xml:space="preserve"> Trung </w:t>
            </w:r>
            <w:proofErr w:type="spellStart"/>
            <w:r>
              <w:rPr>
                <w:szCs w:val="28"/>
              </w:rPr>
              <w:t>tâm</w:t>
            </w:r>
            <w:proofErr w:type="spellEnd"/>
            <w:r>
              <w:rPr>
                <w:szCs w:val="28"/>
              </w:rPr>
              <w:t xml:space="preserve">  </w:t>
            </w:r>
            <w:r w:rsidRPr="003A6BF0">
              <w:rPr>
                <w:szCs w:val="28"/>
                <w:lang w:val="vi-VN"/>
              </w:rPr>
              <w:t xml:space="preserve"> </w:t>
            </w:r>
          </w:p>
          <w:p w14:paraId="630C2B6F" w14:textId="77777777" w:rsidR="00876105" w:rsidRPr="003A6BF0"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3A6BF0">
              <w:rPr>
                <w:szCs w:val="28"/>
                <w:lang w:val="vi-VN"/>
              </w:rPr>
              <w:t xml:space="preserve">a) Trung tâm được </w:t>
            </w:r>
            <w:r w:rsidRPr="00197403">
              <w:rPr>
                <w:szCs w:val="28"/>
                <w:lang w:val="vi-VN"/>
              </w:rPr>
              <w:t>ngân sách nhà nước đảm bảo chi thường xuyên</w:t>
            </w:r>
            <w:r w:rsidRPr="00F56BD2">
              <w:rPr>
                <w:szCs w:val="28"/>
                <w:lang w:val="vi-VN"/>
              </w:rPr>
              <w:t>;</w:t>
            </w:r>
          </w:p>
          <w:p w14:paraId="64EB3CE1" w14:textId="77777777" w:rsidR="00876105" w:rsidRPr="003A6BF0"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3A6BF0">
              <w:rPr>
                <w:szCs w:val="28"/>
                <w:lang w:val="vi-VN"/>
              </w:rPr>
              <w:t>b) Trung tâm được</w:t>
            </w:r>
            <w:r w:rsidRPr="00F56BD2">
              <w:rPr>
                <w:szCs w:val="28"/>
                <w:lang w:val="vi-VN"/>
              </w:rPr>
              <w:t xml:space="preserve"> </w:t>
            </w:r>
            <w:r w:rsidRPr="00197403">
              <w:rPr>
                <w:szCs w:val="28"/>
                <w:lang w:val="vi-VN"/>
              </w:rPr>
              <w:t>được thu giá từ cung cấp dịch vụ tư vấn, hỗ trợ pháp lý cho doanh nghiệp, tổ chức, cá nhân trong phòng ngừa, giải quyết tranh chấp quốc tế</w:t>
            </w:r>
            <w:r w:rsidRPr="00F56BD2">
              <w:rPr>
                <w:szCs w:val="28"/>
                <w:lang w:val="vi-VN"/>
              </w:rPr>
              <w:t xml:space="preserve">; </w:t>
            </w:r>
          </w:p>
          <w:p w14:paraId="2F8B71BC" w14:textId="77777777" w:rsidR="00876105" w:rsidRPr="00F56BD2"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3A6BF0">
              <w:rPr>
                <w:szCs w:val="28"/>
                <w:lang w:val="vi-VN"/>
              </w:rPr>
              <w:t xml:space="preserve">c) Trung tâm được </w:t>
            </w:r>
            <w:r w:rsidRPr="00197403">
              <w:rPr>
                <w:szCs w:val="28"/>
                <w:lang w:val="vi-VN"/>
              </w:rPr>
              <w:t>nhận các ngu</w:t>
            </w:r>
            <w:r w:rsidRPr="00F56BD2">
              <w:rPr>
                <w:szCs w:val="28"/>
                <w:lang w:val="vi-VN"/>
              </w:rPr>
              <w:t>ồn</w:t>
            </w:r>
            <w:r w:rsidRPr="00197403">
              <w:rPr>
                <w:szCs w:val="28"/>
                <w:lang w:val="vi-VN"/>
              </w:rPr>
              <w:t xml:space="preserve"> viện trợ, tài trợ theo quy định của pháp luật. </w:t>
            </w:r>
          </w:p>
          <w:p w14:paraId="139705A7" w14:textId="77777777" w:rsidR="00876105" w:rsidRPr="00801BB4"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rPr>
            </w:pPr>
            <w:r w:rsidRPr="00914038">
              <w:rPr>
                <w:szCs w:val="28"/>
                <w:lang w:val="vi-VN"/>
              </w:rPr>
              <w:t xml:space="preserve">2. </w:t>
            </w:r>
            <w:r w:rsidRPr="00F56BD2">
              <w:rPr>
                <w:szCs w:val="28"/>
                <w:lang w:val="vi-VN"/>
              </w:rPr>
              <w:t xml:space="preserve">Về </w:t>
            </w:r>
            <w:proofErr w:type="spellStart"/>
            <w:r>
              <w:rPr>
                <w:szCs w:val="28"/>
              </w:rPr>
              <w:t>nhiệm</w:t>
            </w:r>
            <w:proofErr w:type="spellEnd"/>
            <w:r>
              <w:rPr>
                <w:szCs w:val="28"/>
              </w:rPr>
              <w:t xml:space="preserve"> </w:t>
            </w:r>
            <w:proofErr w:type="spellStart"/>
            <w:r>
              <w:rPr>
                <w:szCs w:val="28"/>
              </w:rPr>
              <w:t>vụ</w:t>
            </w:r>
            <w:proofErr w:type="spellEnd"/>
            <w:r>
              <w:rPr>
                <w:szCs w:val="28"/>
              </w:rPr>
              <w:t xml:space="preserve"> chi </w:t>
            </w:r>
            <w:proofErr w:type="spellStart"/>
            <w:r>
              <w:rPr>
                <w:szCs w:val="28"/>
              </w:rPr>
              <w:t>của</w:t>
            </w:r>
            <w:proofErr w:type="spellEnd"/>
            <w:r>
              <w:rPr>
                <w:szCs w:val="28"/>
              </w:rPr>
              <w:t xml:space="preserve"> Trung </w:t>
            </w:r>
            <w:proofErr w:type="spellStart"/>
            <w:r>
              <w:rPr>
                <w:szCs w:val="28"/>
              </w:rPr>
              <w:t>tâm</w:t>
            </w:r>
            <w:proofErr w:type="spellEnd"/>
            <w:r>
              <w:rPr>
                <w:szCs w:val="28"/>
              </w:rPr>
              <w:t xml:space="preserve"> </w:t>
            </w:r>
          </w:p>
          <w:p w14:paraId="23C08EAB" w14:textId="77777777" w:rsidR="00876105"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Cs w:val="28"/>
              </w:rPr>
            </w:pPr>
            <w:r w:rsidRPr="00914038">
              <w:rPr>
                <w:szCs w:val="28"/>
                <w:lang w:val="vi-VN"/>
              </w:rPr>
              <w:t xml:space="preserve">a) </w:t>
            </w:r>
            <w:r w:rsidRPr="00F56BD2">
              <w:rPr>
                <w:rFonts w:eastAsia="Google Sans Text"/>
                <w:color w:val="000000" w:themeColor="text1"/>
                <w:szCs w:val="28"/>
                <w:lang w:val="vi-VN"/>
              </w:rPr>
              <w:t xml:space="preserve">Trung tâm được </w:t>
            </w:r>
            <w:r w:rsidRPr="0041323C">
              <w:rPr>
                <w:rFonts w:eastAsia="Google Sans Text"/>
                <w:color w:val="000000" w:themeColor="text1"/>
                <w:szCs w:val="28"/>
                <w:lang w:val="vi-VN"/>
              </w:rPr>
              <w:t>áp dụng cơ chế, chính sách đặc biệt</w:t>
            </w:r>
            <w:r>
              <w:rPr>
                <w:rFonts w:eastAsia="Google Sans Text"/>
                <w:color w:val="000000" w:themeColor="text1"/>
                <w:szCs w:val="28"/>
              </w:rPr>
              <w:t xml:space="preserve"> </w:t>
            </w:r>
            <w:proofErr w:type="spellStart"/>
            <w:r>
              <w:rPr>
                <w:rFonts w:eastAsia="Google Sans Text"/>
                <w:color w:val="000000" w:themeColor="text1"/>
                <w:szCs w:val="28"/>
              </w:rPr>
              <w:t>trong</w:t>
            </w:r>
            <w:proofErr w:type="spellEnd"/>
            <w:r>
              <w:rPr>
                <w:rFonts w:eastAsia="Google Sans Text"/>
                <w:color w:val="000000" w:themeColor="text1"/>
                <w:szCs w:val="28"/>
              </w:rPr>
              <w:t xml:space="preserve"> </w:t>
            </w:r>
            <w:proofErr w:type="spellStart"/>
            <w:r>
              <w:rPr>
                <w:rFonts w:eastAsia="Google Sans Text"/>
                <w:color w:val="000000" w:themeColor="text1"/>
                <w:szCs w:val="28"/>
              </w:rPr>
              <w:t>quá</w:t>
            </w:r>
            <w:proofErr w:type="spellEnd"/>
            <w:r>
              <w:rPr>
                <w:rFonts w:eastAsia="Google Sans Text"/>
                <w:color w:val="000000" w:themeColor="text1"/>
                <w:szCs w:val="28"/>
              </w:rPr>
              <w:t xml:space="preserve"> </w:t>
            </w:r>
            <w:proofErr w:type="spellStart"/>
            <w:r>
              <w:rPr>
                <w:rFonts w:eastAsia="Google Sans Text"/>
                <w:color w:val="000000" w:themeColor="text1"/>
                <w:szCs w:val="28"/>
              </w:rPr>
              <w:t>trình</w:t>
            </w:r>
            <w:proofErr w:type="spellEnd"/>
            <w:r>
              <w:rPr>
                <w:rFonts w:eastAsia="Google Sans Text"/>
                <w:color w:val="000000" w:themeColor="text1"/>
                <w:szCs w:val="28"/>
              </w:rPr>
              <w:t xml:space="preserve"> </w:t>
            </w:r>
            <w:proofErr w:type="spellStart"/>
            <w:r>
              <w:rPr>
                <w:rFonts w:eastAsia="Google Sans Text"/>
                <w:color w:val="000000" w:themeColor="text1"/>
                <w:szCs w:val="28"/>
              </w:rPr>
              <w:t>giải</w:t>
            </w:r>
            <w:proofErr w:type="spellEnd"/>
            <w:r>
              <w:rPr>
                <w:rFonts w:eastAsia="Google Sans Text"/>
                <w:color w:val="000000" w:themeColor="text1"/>
                <w:szCs w:val="28"/>
              </w:rPr>
              <w:t xml:space="preserve"> </w:t>
            </w:r>
            <w:proofErr w:type="spellStart"/>
            <w:r>
              <w:rPr>
                <w:rFonts w:eastAsia="Google Sans Text"/>
                <w:color w:val="000000" w:themeColor="text1"/>
                <w:szCs w:val="28"/>
              </w:rPr>
              <w:t>quyết</w:t>
            </w:r>
            <w:proofErr w:type="spellEnd"/>
            <w:r>
              <w:rPr>
                <w:rFonts w:eastAsia="Google Sans Text"/>
                <w:color w:val="000000" w:themeColor="text1"/>
                <w:szCs w:val="28"/>
              </w:rPr>
              <w:t xml:space="preserve"> </w:t>
            </w:r>
            <w:proofErr w:type="spellStart"/>
            <w:r>
              <w:rPr>
                <w:rFonts w:eastAsia="Google Sans Text"/>
                <w:color w:val="000000" w:themeColor="text1"/>
                <w:szCs w:val="28"/>
              </w:rPr>
              <w:t>tranh</w:t>
            </w:r>
            <w:proofErr w:type="spellEnd"/>
            <w:r>
              <w:rPr>
                <w:rFonts w:eastAsia="Google Sans Text"/>
                <w:color w:val="000000" w:themeColor="text1"/>
                <w:szCs w:val="28"/>
              </w:rPr>
              <w:t xml:space="preserve"> </w:t>
            </w:r>
            <w:proofErr w:type="spellStart"/>
            <w:r>
              <w:rPr>
                <w:rFonts w:eastAsia="Google Sans Text"/>
                <w:color w:val="000000" w:themeColor="text1"/>
                <w:szCs w:val="28"/>
              </w:rPr>
              <w:t>chấp</w:t>
            </w:r>
            <w:proofErr w:type="spellEnd"/>
            <w:r>
              <w:rPr>
                <w:rFonts w:eastAsia="Google Sans Text"/>
                <w:color w:val="000000" w:themeColor="text1"/>
                <w:szCs w:val="28"/>
              </w:rPr>
              <w:t xml:space="preserve"> </w:t>
            </w:r>
            <w:proofErr w:type="spellStart"/>
            <w:r>
              <w:rPr>
                <w:rFonts w:eastAsia="Google Sans Text"/>
                <w:color w:val="000000" w:themeColor="text1"/>
                <w:szCs w:val="28"/>
              </w:rPr>
              <w:t>theo</w:t>
            </w:r>
            <w:proofErr w:type="spellEnd"/>
            <w:r>
              <w:rPr>
                <w:rFonts w:eastAsia="Google Sans Text"/>
                <w:color w:val="000000" w:themeColor="text1"/>
                <w:szCs w:val="28"/>
              </w:rPr>
              <w:t xml:space="preserve"> </w:t>
            </w:r>
            <w:proofErr w:type="spellStart"/>
            <w:r>
              <w:rPr>
                <w:rFonts w:eastAsia="Google Sans Text"/>
                <w:color w:val="000000" w:themeColor="text1"/>
                <w:szCs w:val="28"/>
              </w:rPr>
              <w:t>quy</w:t>
            </w:r>
            <w:proofErr w:type="spellEnd"/>
            <w:r>
              <w:rPr>
                <w:rFonts w:eastAsia="Google Sans Text"/>
                <w:color w:val="000000" w:themeColor="text1"/>
                <w:szCs w:val="28"/>
              </w:rPr>
              <w:t xml:space="preserve"> </w:t>
            </w:r>
            <w:proofErr w:type="spellStart"/>
            <w:r>
              <w:rPr>
                <w:rFonts w:eastAsia="Google Sans Text"/>
                <w:color w:val="000000" w:themeColor="text1"/>
                <w:szCs w:val="28"/>
              </w:rPr>
              <w:t>định</w:t>
            </w:r>
            <w:proofErr w:type="spellEnd"/>
            <w:r w:rsidRPr="0041323C">
              <w:rPr>
                <w:rFonts w:eastAsia="Google Sans Text"/>
                <w:color w:val="000000" w:themeColor="text1"/>
                <w:szCs w:val="28"/>
                <w:lang w:val="vi-VN"/>
              </w:rPr>
              <w:t xml:space="preserve"> tại Nghị quyết số 197/2025/QH15 của Quốc hội về một số cơ chế, chính sách đặc biệt tạo đột phá trong xây dựng và tổ chức thi hành pháp luật</w:t>
            </w:r>
            <w:r>
              <w:rPr>
                <w:rFonts w:eastAsia="Google Sans Text"/>
                <w:color w:val="000000" w:themeColor="text1"/>
                <w:szCs w:val="28"/>
              </w:rPr>
              <w:t xml:space="preserve">;  </w:t>
            </w:r>
          </w:p>
          <w:p w14:paraId="2D2DF609" w14:textId="77777777" w:rsidR="00876105"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Cs w:val="28"/>
              </w:rPr>
            </w:pPr>
            <w:r>
              <w:rPr>
                <w:rFonts w:eastAsia="Google Sans Text"/>
                <w:color w:val="000000" w:themeColor="text1"/>
                <w:szCs w:val="28"/>
              </w:rPr>
              <w:lastRenderedPageBreak/>
              <w:t xml:space="preserve">b) Trung </w:t>
            </w:r>
            <w:proofErr w:type="spellStart"/>
            <w:r>
              <w:rPr>
                <w:rFonts w:eastAsia="Google Sans Text"/>
                <w:color w:val="000000" w:themeColor="text1"/>
                <w:szCs w:val="28"/>
              </w:rPr>
              <w:t>tâm</w:t>
            </w:r>
            <w:proofErr w:type="spellEnd"/>
            <w:r>
              <w:rPr>
                <w:rFonts w:eastAsia="Google Sans Text"/>
                <w:color w:val="000000" w:themeColor="text1"/>
                <w:szCs w:val="28"/>
              </w:rPr>
              <w:t xml:space="preserve"> </w:t>
            </w:r>
            <w:proofErr w:type="spellStart"/>
            <w:r>
              <w:rPr>
                <w:rFonts w:eastAsia="Google Sans Text"/>
                <w:color w:val="000000" w:themeColor="text1"/>
                <w:szCs w:val="28"/>
              </w:rPr>
              <w:t>được</w:t>
            </w:r>
            <w:proofErr w:type="spellEnd"/>
            <w:r>
              <w:rPr>
                <w:rFonts w:eastAsia="Google Sans Text"/>
                <w:color w:val="000000" w:themeColor="text1"/>
                <w:szCs w:val="28"/>
              </w:rPr>
              <w:t xml:space="preserve"> </w:t>
            </w:r>
            <w:proofErr w:type="spellStart"/>
            <w:r>
              <w:rPr>
                <w:rFonts w:eastAsia="Google Sans Text"/>
                <w:color w:val="000000" w:themeColor="text1"/>
                <w:szCs w:val="28"/>
              </w:rPr>
              <w:t>mua</w:t>
            </w:r>
            <w:proofErr w:type="spellEnd"/>
            <w:r w:rsidRPr="00F56BD2">
              <w:rPr>
                <w:rFonts w:eastAsia="Google Sans Text"/>
                <w:color w:val="000000" w:themeColor="text1"/>
                <w:szCs w:val="28"/>
                <w:lang w:val="vi-VN"/>
              </w:rPr>
              <w:t xml:space="preserve"> sắm </w:t>
            </w:r>
            <w:r w:rsidRPr="00F8798A">
              <w:rPr>
                <w:rFonts w:eastAsia="Google Sans Text"/>
                <w:color w:val="000000" w:themeColor="text1"/>
                <w:szCs w:val="28"/>
                <w:lang w:val="vi-VN"/>
              </w:rPr>
              <w:t>cơ sở vật chất, trang thiết bị,</w:t>
            </w:r>
            <w:r w:rsidRPr="00E36DA7">
              <w:rPr>
                <w:rFonts w:eastAsia="Google Sans Text"/>
                <w:color w:val="000000" w:themeColor="text1"/>
                <w:szCs w:val="28"/>
                <w:lang w:val="vi-VN"/>
              </w:rPr>
              <w:t xml:space="preserve"> hỗ trợ về công nghệ và chuyển đổi số </w:t>
            </w:r>
            <w:r w:rsidRPr="00914038">
              <w:rPr>
                <w:rFonts w:eastAsia="Google Sans Text"/>
                <w:color w:val="000000" w:themeColor="text1"/>
                <w:szCs w:val="28"/>
                <w:lang w:val="vi-VN"/>
              </w:rPr>
              <w:t xml:space="preserve">theo nhu cầu </w:t>
            </w:r>
            <w:r w:rsidRPr="00E36DA7">
              <w:rPr>
                <w:rFonts w:eastAsia="Google Sans Text"/>
                <w:color w:val="000000" w:themeColor="text1"/>
                <w:szCs w:val="28"/>
                <w:lang w:val="vi-VN"/>
              </w:rPr>
              <w:t>trong quá trình giải quyết tranh chấp đầu tư quốc tế</w:t>
            </w:r>
            <w:r>
              <w:rPr>
                <w:rFonts w:eastAsia="Google Sans Text"/>
                <w:color w:val="000000" w:themeColor="text1"/>
                <w:szCs w:val="28"/>
              </w:rPr>
              <w:t xml:space="preserve">, </w:t>
            </w:r>
            <w:proofErr w:type="spellStart"/>
            <w:r>
              <w:rPr>
                <w:rFonts w:eastAsia="Google Sans Text"/>
                <w:color w:val="000000" w:themeColor="text1"/>
                <w:szCs w:val="28"/>
              </w:rPr>
              <w:t>trong</w:t>
            </w:r>
            <w:proofErr w:type="spellEnd"/>
            <w:r>
              <w:rPr>
                <w:rFonts w:eastAsia="Google Sans Text"/>
                <w:color w:val="000000" w:themeColor="text1"/>
                <w:szCs w:val="28"/>
              </w:rPr>
              <w:t xml:space="preserve"> </w:t>
            </w:r>
            <w:proofErr w:type="spellStart"/>
            <w:r>
              <w:rPr>
                <w:rFonts w:eastAsia="Google Sans Text"/>
                <w:color w:val="000000" w:themeColor="text1"/>
                <w:szCs w:val="28"/>
              </w:rPr>
              <w:t>đó</w:t>
            </w:r>
            <w:proofErr w:type="spellEnd"/>
            <w:r>
              <w:rPr>
                <w:rFonts w:eastAsia="Google Sans Text"/>
                <w:color w:val="000000" w:themeColor="text1"/>
                <w:szCs w:val="28"/>
              </w:rPr>
              <w:t xml:space="preserve"> </w:t>
            </w:r>
            <w:proofErr w:type="spellStart"/>
            <w:r>
              <w:rPr>
                <w:rFonts w:eastAsia="Google Sans Text"/>
                <w:color w:val="000000" w:themeColor="text1"/>
                <w:szCs w:val="28"/>
              </w:rPr>
              <w:t>việc</w:t>
            </w:r>
            <w:proofErr w:type="spellEnd"/>
            <w:r>
              <w:rPr>
                <w:rFonts w:eastAsia="Google Sans Text"/>
                <w:color w:val="000000" w:themeColor="text1"/>
                <w:szCs w:val="28"/>
              </w:rPr>
              <w:t xml:space="preserve"> </w:t>
            </w:r>
            <w:r w:rsidRPr="00914038">
              <w:rPr>
                <w:rFonts w:eastAsia="Google Sans Text"/>
                <w:color w:val="000000" w:themeColor="text1"/>
                <w:szCs w:val="28"/>
                <w:lang w:val="vi-VN"/>
              </w:rPr>
              <w:t xml:space="preserve">mua sắm </w:t>
            </w:r>
            <w:r w:rsidRPr="00F8798A">
              <w:rPr>
                <w:rFonts w:eastAsia="Google Sans Text"/>
                <w:color w:val="000000" w:themeColor="text1"/>
                <w:szCs w:val="28"/>
                <w:lang w:val="vi-VN"/>
              </w:rPr>
              <w:t>cơ sở dữ liệu trong nước và nước ngoài</w:t>
            </w:r>
            <w:r w:rsidRPr="00914038">
              <w:rPr>
                <w:rFonts w:eastAsia="Google Sans Text"/>
                <w:color w:val="000000" w:themeColor="text1"/>
                <w:szCs w:val="28"/>
                <w:lang w:val="vi-VN"/>
              </w:rPr>
              <w:t xml:space="preserve"> </w:t>
            </w:r>
            <w:proofErr w:type="spellStart"/>
            <w:r>
              <w:rPr>
                <w:rFonts w:eastAsia="Google Sans Text"/>
                <w:color w:val="000000" w:themeColor="text1"/>
                <w:szCs w:val="28"/>
              </w:rPr>
              <w:t>phục</w:t>
            </w:r>
            <w:proofErr w:type="spellEnd"/>
            <w:r>
              <w:rPr>
                <w:rFonts w:eastAsia="Google Sans Text"/>
                <w:color w:val="000000" w:themeColor="text1"/>
                <w:szCs w:val="28"/>
              </w:rPr>
              <w:t xml:space="preserve"> </w:t>
            </w:r>
            <w:proofErr w:type="spellStart"/>
            <w:r>
              <w:rPr>
                <w:rFonts w:eastAsia="Google Sans Text"/>
                <w:color w:val="000000" w:themeColor="text1"/>
                <w:szCs w:val="28"/>
              </w:rPr>
              <w:t>vụ</w:t>
            </w:r>
            <w:proofErr w:type="spellEnd"/>
            <w:r>
              <w:rPr>
                <w:rFonts w:eastAsia="Google Sans Text"/>
                <w:color w:val="000000" w:themeColor="text1"/>
                <w:szCs w:val="28"/>
              </w:rPr>
              <w:t xml:space="preserve"> </w:t>
            </w:r>
            <w:proofErr w:type="spellStart"/>
            <w:r>
              <w:rPr>
                <w:rFonts w:eastAsia="Google Sans Text"/>
                <w:color w:val="000000" w:themeColor="text1"/>
                <w:szCs w:val="28"/>
              </w:rPr>
              <w:t>giải</w:t>
            </w:r>
            <w:proofErr w:type="spellEnd"/>
            <w:r>
              <w:rPr>
                <w:rFonts w:eastAsia="Google Sans Text"/>
                <w:color w:val="000000" w:themeColor="text1"/>
                <w:szCs w:val="28"/>
              </w:rPr>
              <w:t xml:space="preserve"> </w:t>
            </w:r>
            <w:proofErr w:type="spellStart"/>
            <w:r>
              <w:rPr>
                <w:rFonts w:eastAsia="Google Sans Text"/>
                <w:color w:val="000000" w:themeColor="text1"/>
                <w:szCs w:val="28"/>
              </w:rPr>
              <w:t>quyết</w:t>
            </w:r>
            <w:proofErr w:type="spellEnd"/>
            <w:r>
              <w:rPr>
                <w:rFonts w:eastAsia="Google Sans Text"/>
                <w:color w:val="000000" w:themeColor="text1"/>
                <w:szCs w:val="28"/>
              </w:rPr>
              <w:t xml:space="preserve"> </w:t>
            </w:r>
            <w:proofErr w:type="spellStart"/>
            <w:r>
              <w:rPr>
                <w:rFonts w:eastAsia="Google Sans Text"/>
                <w:color w:val="000000" w:themeColor="text1"/>
                <w:szCs w:val="28"/>
              </w:rPr>
              <w:t>tranh</w:t>
            </w:r>
            <w:proofErr w:type="spellEnd"/>
            <w:r>
              <w:rPr>
                <w:rFonts w:eastAsia="Google Sans Text"/>
                <w:color w:val="000000" w:themeColor="text1"/>
                <w:szCs w:val="28"/>
              </w:rPr>
              <w:t xml:space="preserve"> </w:t>
            </w:r>
            <w:proofErr w:type="spellStart"/>
            <w:r>
              <w:rPr>
                <w:rFonts w:eastAsia="Google Sans Text"/>
                <w:color w:val="000000" w:themeColor="text1"/>
                <w:szCs w:val="28"/>
              </w:rPr>
              <w:t>chấp</w:t>
            </w:r>
            <w:proofErr w:type="spellEnd"/>
            <w:r>
              <w:rPr>
                <w:rFonts w:eastAsia="Google Sans Text"/>
                <w:color w:val="000000" w:themeColor="text1"/>
                <w:szCs w:val="28"/>
              </w:rPr>
              <w:t xml:space="preserve"> </w:t>
            </w:r>
            <w:proofErr w:type="spellStart"/>
            <w:r>
              <w:rPr>
                <w:rFonts w:eastAsia="Google Sans Text"/>
                <w:color w:val="000000" w:themeColor="text1"/>
                <w:szCs w:val="28"/>
              </w:rPr>
              <w:t>được</w:t>
            </w:r>
            <w:proofErr w:type="spellEnd"/>
            <w:r>
              <w:rPr>
                <w:rFonts w:eastAsia="Google Sans Text"/>
                <w:color w:val="000000" w:themeColor="text1"/>
                <w:szCs w:val="28"/>
              </w:rPr>
              <w:t xml:space="preserve"> </w:t>
            </w:r>
            <w:proofErr w:type="spellStart"/>
            <w:r>
              <w:rPr>
                <w:rFonts w:eastAsia="Google Sans Text"/>
                <w:color w:val="000000" w:themeColor="text1"/>
                <w:szCs w:val="28"/>
              </w:rPr>
              <w:t>thực</w:t>
            </w:r>
            <w:proofErr w:type="spellEnd"/>
            <w:r>
              <w:rPr>
                <w:rFonts w:eastAsia="Google Sans Text"/>
                <w:color w:val="000000" w:themeColor="text1"/>
                <w:szCs w:val="28"/>
              </w:rPr>
              <w:t xml:space="preserve"> </w:t>
            </w:r>
            <w:proofErr w:type="spellStart"/>
            <w:r>
              <w:rPr>
                <w:rFonts w:eastAsia="Google Sans Text"/>
                <w:color w:val="000000" w:themeColor="text1"/>
                <w:szCs w:val="28"/>
              </w:rPr>
              <w:t>hiện</w:t>
            </w:r>
            <w:proofErr w:type="spellEnd"/>
            <w:r>
              <w:rPr>
                <w:rFonts w:eastAsia="Google Sans Text"/>
                <w:color w:val="000000" w:themeColor="text1"/>
                <w:szCs w:val="28"/>
              </w:rPr>
              <w:t xml:space="preserve"> </w:t>
            </w:r>
            <w:proofErr w:type="spellStart"/>
            <w:r>
              <w:rPr>
                <w:rFonts w:eastAsia="Google Sans Text"/>
                <w:color w:val="000000" w:themeColor="text1"/>
                <w:szCs w:val="28"/>
              </w:rPr>
              <w:t>trực</w:t>
            </w:r>
            <w:proofErr w:type="spellEnd"/>
            <w:r>
              <w:rPr>
                <w:rFonts w:eastAsia="Google Sans Text"/>
                <w:color w:val="000000" w:themeColor="text1"/>
                <w:szCs w:val="28"/>
              </w:rPr>
              <w:t xml:space="preserve"> </w:t>
            </w:r>
            <w:proofErr w:type="spellStart"/>
            <w:r>
              <w:rPr>
                <w:rFonts w:eastAsia="Google Sans Text"/>
                <w:color w:val="000000" w:themeColor="text1"/>
                <w:szCs w:val="28"/>
              </w:rPr>
              <w:t>tiếp</w:t>
            </w:r>
            <w:proofErr w:type="spellEnd"/>
            <w:r>
              <w:rPr>
                <w:rFonts w:eastAsia="Google Sans Text"/>
                <w:color w:val="000000" w:themeColor="text1"/>
                <w:szCs w:val="28"/>
              </w:rPr>
              <w:t xml:space="preserve"> </w:t>
            </w:r>
            <w:proofErr w:type="spellStart"/>
            <w:r>
              <w:rPr>
                <w:rFonts w:eastAsia="Google Sans Text"/>
                <w:color w:val="000000" w:themeColor="text1"/>
                <w:szCs w:val="28"/>
              </w:rPr>
              <w:t>với</w:t>
            </w:r>
            <w:proofErr w:type="spellEnd"/>
            <w:r>
              <w:rPr>
                <w:rFonts w:eastAsia="Google Sans Text"/>
                <w:color w:val="000000" w:themeColor="text1"/>
                <w:szCs w:val="28"/>
              </w:rPr>
              <w:t xml:space="preserve"> </w:t>
            </w:r>
            <w:proofErr w:type="spellStart"/>
            <w:r>
              <w:rPr>
                <w:rFonts w:eastAsia="Google Sans Text"/>
                <w:color w:val="000000" w:themeColor="text1"/>
                <w:szCs w:val="28"/>
              </w:rPr>
              <w:t>nhà</w:t>
            </w:r>
            <w:proofErr w:type="spellEnd"/>
            <w:r>
              <w:rPr>
                <w:rFonts w:eastAsia="Google Sans Text"/>
                <w:color w:val="000000" w:themeColor="text1"/>
                <w:szCs w:val="28"/>
              </w:rPr>
              <w:t xml:space="preserve"> </w:t>
            </w:r>
            <w:proofErr w:type="spellStart"/>
            <w:r>
              <w:rPr>
                <w:rFonts w:eastAsia="Google Sans Text"/>
                <w:color w:val="000000" w:themeColor="text1"/>
                <w:szCs w:val="28"/>
              </w:rPr>
              <w:t>cung</w:t>
            </w:r>
            <w:proofErr w:type="spellEnd"/>
            <w:r>
              <w:rPr>
                <w:rFonts w:eastAsia="Google Sans Text"/>
                <w:color w:val="000000" w:themeColor="text1"/>
                <w:szCs w:val="28"/>
              </w:rPr>
              <w:t xml:space="preserve"> </w:t>
            </w:r>
            <w:proofErr w:type="spellStart"/>
            <w:r>
              <w:rPr>
                <w:rFonts w:eastAsia="Google Sans Text"/>
                <w:color w:val="000000" w:themeColor="text1"/>
                <w:szCs w:val="28"/>
              </w:rPr>
              <w:t>cấp</w:t>
            </w:r>
            <w:proofErr w:type="spellEnd"/>
            <w:r w:rsidRPr="00914038">
              <w:rPr>
                <w:rFonts w:eastAsia="Google Sans Text"/>
                <w:color w:val="000000" w:themeColor="text1"/>
                <w:szCs w:val="28"/>
                <w:lang w:val="vi-VN"/>
              </w:rPr>
              <w:t xml:space="preserve">.  </w:t>
            </w:r>
          </w:p>
          <w:p w14:paraId="57448EC9" w14:textId="77777777" w:rsidR="00876105"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Cs w:val="28"/>
              </w:rPr>
            </w:pPr>
            <w:r>
              <w:rPr>
                <w:rFonts w:eastAsia="Google Sans Text"/>
                <w:color w:val="000000" w:themeColor="text1"/>
                <w:szCs w:val="28"/>
              </w:rPr>
              <w:t xml:space="preserve">c) Trung </w:t>
            </w:r>
            <w:proofErr w:type="spellStart"/>
            <w:r>
              <w:rPr>
                <w:rFonts w:eastAsia="Google Sans Text"/>
                <w:color w:val="000000" w:themeColor="text1"/>
                <w:szCs w:val="28"/>
              </w:rPr>
              <w:t>tâm</w:t>
            </w:r>
            <w:proofErr w:type="spellEnd"/>
            <w:r>
              <w:rPr>
                <w:rFonts w:eastAsia="Google Sans Text"/>
                <w:color w:val="000000" w:themeColor="text1"/>
                <w:szCs w:val="28"/>
              </w:rPr>
              <w:t xml:space="preserve"> </w:t>
            </w:r>
            <w:proofErr w:type="spellStart"/>
            <w:r>
              <w:rPr>
                <w:rFonts w:eastAsia="Google Sans Text"/>
                <w:color w:val="000000" w:themeColor="text1"/>
                <w:szCs w:val="28"/>
              </w:rPr>
              <w:t>được</w:t>
            </w:r>
            <w:proofErr w:type="spellEnd"/>
            <w:r>
              <w:rPr>
                <w:rFonts w:eastAsia="Google Sans Text"/>
                <w:color w:val="000000" w:themeColor="text1"/>
                <w:szCs w:val="28"/>
              </w:rPr>
              <w:t xml:space="preserve"> </w:t>
            </w:r>
            <w:proofErr w:type="spellStart"/>
            <w:r>
              <w:rPr>
                <w:rFonts w:eastAsia="Google Sans Text"/>
                <w:color w:val="000000" w:themeColor="text1"/>
                <w:szCs w:val="28"/>
              </w:rPr>
              <w:t>ký</w:t>
            </w:r>
            <w:proofErr w:type="spellEnd"/>
            <w:r>
              <w:rPr>
                <w:rFonts w:eastAsia="Google Sans Text"/>
                <w:color w:val="000000" w:themeColor="text1"/>
                <w:szCs w:val="28"/>
              </w:rPr>
              <w:t xml:space="preserve"> </w:t>
            </w:r>
            <w:proofErr w:type="spellStart"/>
            <w:r>
              <w:rPr>
                <w:rFonts w:eastAsia="Google Sans Text"/>
                <w:color w:val="000000" w:themeColor="text1"/>
                <w:szCs w:val="28"/>
              </w:rPr>
              <w:t>hợp</w:t>
            </w:r>
            <w:proofErr w:type="spellEnd"/>
            <w:r>
              <w:rPr>
                <w:rFonts w:eastAsia="Google Sans Text"/>
                <w:color w:val="000000" w:themeColor="text1"/>
                <w:szCs w:val="28"/>
              </w:rPr>
              <w:t xml:space="preserve"> </w:t>
            </w:r>
            <w:proofErr w:type="spellStart"/>
            <w:r>
              <w:rPr>
                <w:rFonts w:eastAsia="Google Sans Text"/>
                <w:color w:val="000000" w:themeColor="text1"/>
                <w:szCs w:val="28"/>
              </w:rPr>
              <w:t>đồng</w:t>
            </w:r>
            <w:proofErr w:type="spellEnd"/>
            <w:r>
              <w:rPr>
                <w:rFonts w:eastAsia="Google Sans Text"/>
                <w:color w:val="000000" w:themeColor="text1"/>
                <w:szCs w:val="28"/>
              </w:rPr>
              <w:t xml:space="preserve"> </w:t>
            </w:r>
            <w:proofErr w:type="spellStart"/>
            <w:r>
              <w:rPr>
                <w:rFonts w:eastAsia="Google Sans Text"/>
                <w:color w:val="000000" w:themeColor="text1"/>
                <w:szCs w:val="28"/>
              </w:rPr>
              <w:t>viên</w:t>
            </w:r>
            <w:proofErr w:type="spellEnd"/>
            <w:r>
              <w:rPr>
                <w:rFonts w:eastAsia="Google Sans Text"/>
                <w:color w:val="000000" w:themeColor="text1"/>
                <w:szCs w:val="28"/>
              </w:rPr>
              <w:t xml:space="preserve"> </w:t>
            </w:r>
            <w:proofErr w:type="spellStart"/>
            <w:r>
              <w:rPr>
                <w:rFonts w:eastAsia="Google Sans Text"/>
                <w:color w:val="000000" w:themeColor="text1"/>
                <w:szCs w:val="28"/>
              </w:rPr>
              <w:t>chức</w:t>
            </w:r>
            <w:proofErr w:type="spellEnd"/>
            <w:r>
              <w:rPr>
                <w:rFonts w:eastAsia="Google Sans Text"/>
                <w:color w:val="000000" w:themeColor="text1"/>
                <w:szCs w:val="28"/>
              </w:rPr>
              <w:t xml:space="preserve"> </w:t>
            </w:r>
            <w:proofErr w:type="spellStart"/>
            <w:r>
              <w:rPr>
                <w:rFonts w:eastAsia="Google Sans Text"/>
                <w:color w:val="000000" w:themeColor="text1"/>
                <w:szCs w:val="28"/>
              </w:rPr>
              <w:t>với</w:t>
            </w:r>
            <w:proofErr w:type="spellEnd"/>
            <w:r>
              <w:rPr>
                <w:rFonts w:eastAsia="Google Sans Text"/>
                <w:color w:val="000000" w:themeColor="text1"/>
                <w:szCs w:val="28"/>
              </w:rPr>
              <w:t xml:space="preserve"> </w:t>
            </w:r>
            <w:proofErr w:type="spellStart"/>
            <w:r>
              <w:rPr>
                <w:rFonts w:eastAsia="Google Sans Text"/>
                <w:color w:val="000000" w:themeColor="text1"/>
                <w:szCs w:val="28"/>
              </w:rPr>
              <w:t>nội</w:t>
            </w:r>
            <w:proofErr w:type="spellEnd"/>
            <w:r>
              <w:rPr>
                <w:rFonts w:eastAsia="Google Sans Text"/>
                <w:color w:val="000000" w:themeColor="text1"/>
                <w:szCs w:val="28"/>
              </w:rPr>
              <w:t xml:space="preserve"> dung </w:t>
            </w:r>
            <w:proofErr w:type="spellStart"/>
            <w:r>
              <w:rPr>
                <w:rFonts w:eastAsia="Google Sans Text"/>
                <w:color w:val="000000" w:themeColor="text1"/>
                <w:szCs w:val="28"/>
              </w:rPr>
              <w:t>lương</w:t>
            </w:r>
            <w:proofErr w:type="spellEnd"/>
            <w:r>
              <w:rPr>
                <w:rFonts w:eastAsia="Google Sans Text"/>
                <w:color w:val="000000" w:themeColor="text1"/>
                <w:szCs w:val="28"/>
              </w:rPr>
              <w:t xml:space="preserve"> </w:t>
            </w:r>
            <w:proofErr w:type="spellStart"/>
            <w:r>
              <w:rPr>
                <w:rFonts w:eastAsia="Google Sans Text"/>
                <w:color w:val="000000" w:themeColor="text1"/>
                <w:szCs w:val="28"/>
              </w:rPr>
              <w:t>theo</w:t>
            </w:r>
            <w:proofErr w:type="spellEnd"/>
            <w:r>
              <w:rPr>
                <w:rFonts w:eastAsia="Google Sans Text"/>
                <w:color w:val="000000" w:themeColor="text1"/>
                <w:szCs w:val="28"/>
              </w:rPr>
              <w:t xml:space="preserve"> </w:t>
            </w:r>
            <w:proofErr w:type="spellStart"/>
            <w:r>
              <w:rPr>
                <w:rFonts w:eastAsia="Google Sans Text"/>
                <w:color w:val="000000" w:themeColor="text1"/>
                <w:szCs w:val="28"/>
              </w:rPr>
              <w:t>thỏa</w:t>
            </w:r>
            <w:proofErr w:type="spellEnd"/>
            <w:r>
              <w:rPr>
                <w:rFonts w:eastAsia="Google Sans Text"/>
                <w:color w:val="000000" w:themeColor="text1"/>
                <w:szCs w:val="28"/>
              </w:rPr>
              <w:t xml:space="preserve"> </w:t>
            </w:r>
            <w:proofErr w:type="spellStart"/>
            <w:r>
              <w:rPr>
                <w:rFonts w:eastAsia="Google Sans Text"/>
                <w:color w:val="000000" w:themeColor="text1"/>
                <w:szCs w:val="28"/>
              </w:rPr>
              <w:t>thuận</w:t>
            </w:r>
            <w:proofErr w:type="spellEnd"/>
            <w:r>
              <w:rPr>
                <w:rFonts w:eastAsia="Google Sans Text"/>
                <w:color w:val="000000" w:themeColor="text1"/>
                <w:szCs w:val="28"/>
              </w:rPr>
              <w:t xml:space="preserve"> </w:t>
            </w:r>
            <w:proofErr w:type="spellStart"/>
            <w:r>
              <w:rPr>
                <w:rFonts w:eastAsia="Google Sans Text"/>
                <w:color w:val="000000" w:themeColor="text1"/>
                <w:szCs w:val="28"/>
              </w:rPr>
              <w:t>trên</w:t>
            </w:r>
            <w:proofErr w:type="spellEnd"/>
            <w:r>
              <w:rPr>
                <w:rFonts w:eastAsia="Google Sans Text"/>
                <w:color w:val="000000" w:themeColor="text1"/>
                <w:szCs w:val="28"/>
              </w:rPr>
              <w:t xml:space="preserve"> </w:t>
            </w:r>
            <w:proofErr w:type="spellStart"/>
            <w:r>
              <w:rPr>
                <w:rFonts w:eastAsia="Google Sans Text"/>
                <w:color w:val="000000" w:themeColor="text1"/>
                <w:szCs w:val="28"/>
              </w:rPr>
              <w:t>cơ</w:t>
            </w:r>
            <w:proofErr w:type="spellEnd"/>
            <w:r>
              <w:rPr>
                <w:rFonts w:eastAsia="Google Sans Text"/>
                <w:color w:val="000000" w:themeColor="text1"/>
                <w:szCs w:val="28"/>
              </w:rPr>
              <w:t xml:space="preserve"> </w:t>
            </w:r>
            <w:proofErr w:type="spellStart"/>
            <w:r>
              <w:rPr>
                <w:rFonts w:eastAsia="Google Sans Text"/>
                <w:color w:val="000000" w:themeColor="text1"/>
                <w:szCs w:val="28"/>
              </w:rPr>
              <w:t>sở</w:t>
            </w:r>
            <w:proofErr w:type="spellEnd"/>
            <w:r>
              <w:rPr>
                <w:rFonts w:eastAsia="Google Sans Text"/>
                <w:color w:val="000000" w:themeColor="text1"/>
                <w:szCs w:val="28"/>
              </w:rPr>
              <w:t xml:space="preserve"> </w:t>
            </w:r>
            <w:proofErr w:type="spellStart"/>
            <w:r>
              <w:rPr>
                <w:rFonts w:eastAsia="Google Sans Text"/>
                <w:color w:val="000000" w:themeColor="text1"/>
                <w:szCs w:val="28"/>
              </w:rPr>
              <w:t>mức</w:t>
            </w:r>
            <w:proofErr w:type="spellEnd"/>
            <w:r>
              <w:rPr>
                <w:rFonts w:eastAsia="Google Sans Text"/>
                <w:color w:val="000000" w:themeColor="text1"/>
                <w:szCs w:val="28"/>
              </w:rPr>
              <w:t xml:space="preserve"> </w:t>
            </w:r>
            <w:proofErr w:type="spellStart"/>
            <w:r>
              <w:rPr>
                <w:rFonts w:eastAsia="Google Sans Text"/>
                <w:color w:val="000000" w:themeColor="text1"/>
                <w:szCs w:val="28"/>
              </w:rPr>
              <w:t>lương</w:t>
            </w:r>
            <w:proofErr w:type="spellEnd"/>
            <w:r>
              <w:rPr>
                <w:rFonts w:eastAsia="Google Sans Text"/>
                <w:color w:val="000000" w:themeColor="text1"/>
                <w:szCs w:val="28"/>
              </w:rPr>
              <w:t xml:space="preserve"> </w:t>
            </w:r>
            <w:proofErr w:type="spellStart"/>
            <w:r>
              <w:rPr>
                <w:rFonts w:eastAsia="Google Sans Text"/>
                <w:color w:val="000000" w:themeColor="text1"/>
                <w:szCs w:val="28"/>
              </w:rPr>
              <w:t>thị</w:t>
            </w:r>
            <w:proofErr w:type="spellEnd"/>
            <w:r>
              <w:rPr>
                <w:rFonts w:eastAsia="Google Sans Text"/>
                <w:color w:val="000000" w:themeColor="text1"/>
                <w:szCs w:val="28"/>
              </w:rPr>
              <w:t xml:space="preserve"> </w:t>
            </w:r>
            <w:proofErr w:type="spellStart"/>
            <w:r>
              <w:rPr>
                <w:rFonts w:eastAsia="Google Sans Text"/>
                <w:color w:val="000000" w:themeColor="text1"/>
                <w:szCs w:val="28"/>
              </w:rPr>
              <w:t>trường</w:t>
            </w:r>
            <w:proofErr w:type="spellEnd"/>
            <w:r>
              <w:rPr>
                <w:rFonts w:eastAsia="Google Sans Text"/>
                <w:color w:val="000000" w:themeColor="text1"/>
                <w:szCs w:val="28"/>
              </w:rPr>
              <w:t xml:space="preserve">.  </w:t>
            </w:r>
          </w:p>
          <w:p w14:paraId="7C2694D9" w14:textId="77777777" w:rsidR="00876105" w:rsidRPr="003A6BF0"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jc w:val="both"/>
              <w:rPr>
                <w:szCs w:val="28"/>
                <w:lang w:val="vi-VN"/>
              </w:rPr>
            </w:pPr>
            <w:r>
              <w:rPr>
                <w:rFonts w:eastAsia="Google Sans Text"/>
                <w:color w:val="000000" w:themeColor="text1"/>
                <w:szCs w:val="28"/>
              </w:rPr>
              <w:tab/>
            </w:r>
            <w:r w:rsidRPr="003A6BF0">
              <w:rPr>
                <w:szCs w:val="28"/>
                <w:lang w:val="vi-VN"/>
              </w:rPr>
              <w:t xml:space="preserve">3. </w:t>
            </w:r>
            <w:r w:rsidRPr="00F56BD2">
              <w:rPr>
                <w:szCs w:val="28"/>
                <w:lang w:val="vi-VN"/>
              </w:rPr>
              <w:t xml:space="preserve">Về chính sách đãi ngộ </w:t>
            </w:r>
          </w:p>
          <w:p w14:paraId="6F29553F" w14:textId="77777777" w:rsidR="00876105" w:rsidRPr="003A6BF0"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color w:val="000000"/>
                <w:szCs w:val="28"/>
                <w:lang w:val="vi-VN"/>
              </w:rPr>
            </w:pPr>
            <w:r w:rsidRPr="003A6BF0">
              <w:rPr>
                <w:szCs w:val="28"/>
                <w:lang w:val="vi-VN"/>
              </w:rPr>
              <w:t>a)</w:t>
            </w:r>
            <w:r w:rsidRPr="00F56BD2">
              <w:rPr>
                <w:szCs w:val="28"/>
                <w:lang w:val="vi-VN"/>
              </w:rPr>
              <w:t xml:space="preserve"> </w:t>
            </w:r>
            <w:proofErr w:type="spellStart"/>
            <w:r>
              <w:rPr>
                <w:color w:val="000000"/>
                <w:szCs w:val="28"/>
              </w:rPr>
              <w:t>Nhân</w:t>
            </w:r>
            <w:proofErr w:type="spellEnd"/>
            <w:r>
              <w:rPr>
                <w:color w:val="000000"/>
                <w:szCs w:val="28"/>
              </w:rPr>
              <w:t xml:space="preserve"> </w:t>
            </w:r>
            <w:proofErr w:type="spellStart"/>
            <w:r>
              <w:rPr>
                <w:color w:val="000000"/>
                <w:szCs w:val="28"/>
              </w:rPr>
              <w:t>sự</w:t>
            </w:r>
            <w:proofErr w:type="spellEnd"/>
            <w:r w:rsidRPr="00197403">
              <w:rPr>
                <w:color w:val="000000"/>
                <w:szCs w:val="28"/>
                <w:lang w:val="vi-VN"/>
              </w:rPr>
              <w:t xml:space="preserve"> làm việc tại Trung tâm được hưởng phụ cấp tăng thêm</w:t>
            </w:r>
            <w:r>
              <w:rPr>
                <w:color w:val="000000"/>
                <w:szCs w:val="28"/>
              </w:rPr>
              <w:t xml:space="preserve"> </w:t>
            </w:r>
            <w:proofErr w:type="spellStart"/>
            <w:r>
              <w:rPr>
                <w:color w:val="000000"/>
                <w:szCs w:val="28"/>
              </w:rPr>
              <w:t>bằng</w:t>
            </w:r>
            <w:proofErr w:type="spellEnd"/>
            <w:r w:rsidRPr="00197403">
              <w:rPr>
                <w:color w:val="000000"/>
                <w:szCs w:val="28"/>
                <w:lang w:val="vi-VN"/>
              </w:rPr>
              <w:t xml:space="preserve"> 300% mức lương hiện hưởn</w:t>
            </w:r>
            <w:r w:rsidRPr="00F56BD2">
              <w:rPr>
                <w:color w:val="000000"/>
                <w:szCs w:val="28"/>
                <w:lang w:val="vi-VN"/>
              </w:rPr>
              <w:t xml:space="preserve">g </w:t>
            </w:r>
            <w:r w:rsidRPr="00197403">
              <w:rPr>
                <w:color w:val="000000"/>
                <w:szCs w:val="28"/>
                <w:lang w:val="vi-VN"/>
              </w:rPr>
              <w:t>và phụ cấp</w:t>
            </w:r>
            <w:r w:rsidRPr="00F56BD2">
              <w:rPr>
                <w:color w:val="000000"/>
                <w:szCs w:val="28"/>
                <w:lang w:val="vi-VN"/>
              </w:rPr>
              <w:t xml:space="preserve">; </w:t>
            </w:r>
          </w:p>
          <w:p w14:paraId="335EC640" w14:textId="02CE3C9B" w:rsidR="00205C99" w:rsidRPr="00876105"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rPr>
            </w:pPr>
            <w:r w:rsidRPr="003A6BF0">
              <w:rPr>
                <w:color w:val="000000"/>
                <w:szCs w:val="28"/>
                <w:lang w:val="vi-VN"/>
              </w:rPr>
              <w:t xml:space="preserve">b) </w:t>
            </w:r>
            <w:bookmarkStart w:id="17" w:name="_Hlk220346098"/>
            <w:proofErr w:type="spellStart"/>
            <w:r>
              <w:rPr>
                <w:color w:val="000000"/>
                <w:szCs w:val="28"/>
              </w:rPr>
              <w:t>Nhân</w:t>
            </w:r>
            <w:proofErr w:type="spellEnd"/>
            <w:r>
              <w:rPr>
                <w:color w:val="000000"/>
                <w:szCs w:val="28"/>
              </w:rPr>
              <w:t xml:space="preserve"> </w:t>
            </w:r>
            <w:proofErr w:type="spellStart"/>
            <w:r>
              <w:rPr>
                <w:color w:val="000000"/>
                <w:szCs w:val="28"/>
              </w:rPr>
              <w:t>sự</w:t>
            </w:r>
            <w:proofErr w:type="spellEnd"/>
            <w:r w:rsidRPr="003A6BF0">
              <w:rPr>
                <w:color w:val="000000"/>
                <w:szCs w:val="28"/>
                <w:lang w:val="vi-VN"/>
              </w:rPr>
              <w:t xml:space="preserve"> làm việc tại Trung tâm </w:t>
            </w:r>
            <w:r w:rsidRPr="00197403">
              <w:rPr>
                <w:color w:val="000000"/>
                <w:szCs w:val="28"/>
                <w:lang w:val="vi-VN"/>
              </w:rPr>
              <w:t>được ưu tiên tham gia</w:t>
            </w:r>
            <w:r>
              <w:rPr>
                <w:color w:val="000000"/>
                <w:szCs w:val="28"/>
              </w:rPr>
              <w:t xml:space="preserve"> </w:t>
            </w:r>
            <w:proofErr w:type="spellStart"/>
            <w:r>
              <w:rPr>
                <w:color w:val="000000"/>
                <w:szCs w:val="28"/>
              </w:rPr>
              <w:t>các</w:t>
            </w:r>
            <w:proofErr w:type="spellEnd"/>
            <w:r w:rsidRPr="00197403">
              <w:rPr>
                <w:color w:val="000000"/>
                <w:szCs w:val="28"/>
                <w:lang w:val="vi-VN"/>
              </w:rPr>
              <w:t xml:space="preserve"> khoá đào tạo, bồi dưỡng trong nước, nước ngoài phù hợp với yêu cầu công tác và được tham gia các khóa đào tạo, bồi dưỡng chuyên sâu về lĩnh vực hoạt động của luật sư công</w:t>
            </w:r>
            <w:bookmarkEnd w:id="17"/>
            <w:r>
              <w:rPr>
                <w:color w:val="000000"/>
                <w:szCs w:val="28"/>
              </w:rPr>
              <w:t xml:space="preserve">. </w:t>
            </w:r>
          </w:p>
        </w:tc>
        <w:tc>
          <w:tcPr>
            <w:tcW w:w="6662" w:type="dxa"/>
          </w:tcPr>
          <w:p w14:paraId="55E84F34" w14:textId="77777777" w:rsidR="00205C99" w:rsidRDefault="00DA73D7" w:rsidP="00DE21D6">
            <w:pPr>
              <w:spacing w:line="288" w:lineRule="auto"/>
            </w:pPr>
            <w:r>
              <w:lastRenderedPageBreak/>
              <w:t xml:space="preserve">Quy </w:t>
            </w:r>
            <w:proofErr w:type="spellStart"/>
            <w:r>
              <w:t>định</w:t>
            </w:r>
            <w:proofErr w:type="spellEnd"/>
            <w:r>
              <w:t xml:space="preserve"> </w:t>
            </w:r>
            <w:proofErr w:type="spellStart"/>
            <w:r>
              <w:t>mới</w:t>
            </w:r>
            <w:proofErr w:type="spellEnd"/>
          </w:p>
        </w:tc>
      </w:tr>
      <w:tr w:rsidR="00DC4575" w:rsidRPr="00257508" w14:paraId="693ACC48" w14:textId="77777777" w:rsidTr="00142743">
        <w:tc>
          <w:tcPr>
            <w:tcW w:w="7792" w:type="dxa"/>
          </w:tcPr>
          <w:p w14:paraId="604C1D4A" w14:textId="77777777" w:rsidR="00876105" w:rsidRPr="00914038"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b/>
                <w:bCs/>
                <w:color w:val="000000" w:themeColor="text1"/>
                <w:szCs w:val="28"/>
                <w:lang w:val="vi-VN"/>
              </w:rPr>
            </w:pPr>
            <w:r w:rsidRPr="00197403">
              <w:rPr>
                <w:rFonts w:eastAsia="Google Sans Text"/>
                <w:b/>
                <w:bCs/>
                <w:color w:val="000000" w:themeColor="text1"/>
                <w:szCs w:val="28"/>
                <w:lang w:val="vi-VN"/>
              </w:rPr>
              <w:t>Điều</w:t>
            </w:r>
            <w:r w:rsidRPr="00914038">
              <w:rPr>
                <w:rFonts w:eastAsia="Google Sans Text"/>
                <w:b/>
                <w:bCs/>
                <w:color w:val="000000" w:themeColor="text1"/>
                <w:szCs w:val="28"/>
                <w:lang w:val="vi-VN"/>
              </w:rPr>
              <w:t xml:space="preserve"> 1</w:t>
            </w:r>
            <w:r>
              <w:rPr>
                <w:rFonts w:eastAsia="Google Sans Text"/>
                <w:b/>
                <w:bCs/>
                <w:color w:val="000000" w:themeColor="text1"/>
                <w:szCs w:val="28"/>
              </w:rPr>
              <w:t>6</w:t>
            </w:r>
            <w:r w:rsidRPr="00197403">
              <w:rPr>
                <w:rFonts w:eastAsia="Google Sans Text"/>
                <w:b/>
                <w:bCs/>
                <w:color w:val="000000" w:themeColor="text1"/>
                <w:szCs w:val="28"/>
                <w:lang w:val="vi-VN"/>
              </w:rPr>
              <w:t>. Kinh phí cho công tác</w:t>
            </w:r>
            <w:r w:rsidRPr="00914038">
              <w:rPr>
                <w:rFonts w:eastAsia="Google Sans Text"/>
                <w:b/>
                <w:bCs/>
                <w:color w:val="000000" w:themeColor="text1"/>
                <w:szCs w:val="28"/>
                <w:lang w:val="vi-VN"/>
              </w:rPr>
              <w:t xml:space="preserve"> hòa giải,</w:t>
            </w:r>
            <w:r w:rsidRPr="00197403">
              <w:rPr>
                <w:rFonts w:eastAsia="Google Sans Text"/>
                <w:b/>
                <w:bCs/>
                <w:color w:val="000000" w:themeColor="text1"/>
                <w:szCs w:val="28"/>
                <w:lang w:val="vi-VN"/>
              </w:rPr>
              <w:t xml:space="preserve"> phòng ngừa</w:t>
            </w:r>
            <w:r w:rsidRPr="00914038">
              <w:rPr>
                <w:rFonts w:eastAsia="Google Sans Text"/>
                <w:b/>
                <w:bCs/>
                <w:color w:val="000000" w:themeColor="text1"/>
                <w:szCs w:val="28"/>
                <w:lang w:val="vi-VN"/>
              </w:rPr>
              <w:t xml:space="preserve"> và </w:t>
            </w:r>
            <w:r w:rsidRPr="00197403">
              <w:rPr>
                <w:rFonts w:eastAsia="Google Sans Text"/>
                <w:b/>
                <w:bCs/>
                <w:color w:val="000000" w:themeColor="text1"/>
                <w:szCs w:val="28"/>
                <w:lang w:val="vi-VN"/>
              </w:rPr>
              <w:t>giải quyết tranh chấp đầu tư quốc tế</w:t>
            </w:r>
            <w:r w:rsidRPr="00914038">
              <w:rPr>
                <w:rFonts w:eastAsia="Google Sans Text"/>
                <w:b/>
                <w:bCs/>
                <w:color w:val="000000" w:themeColor="text1"/>
                <w:szCs w:val="28"/>
                <w:lang w:val="vi-VN"/>
              </w:rPr>
              <w:t xml:space="preserve"> </w:t>
            </w:r>
          </w:p>
          <w:p w14:paraId="630C9AD7" w14:textId="77777777" w:rsidR="00876105" w:rsidRPr="00914038"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Cs w:val="28"/>
                <w:lang w:val="vi-VN"/>
              </w:rPr>
            </w:pPr>
            <w:r w:rsidRPr="00197403">
              <w:rPr>
                <w:rFonts w:eastAsia="Google Sans Text"/>
                <w:color w:val="000000" w:themeColor="text1"/>
                <w:szCs w:val="28"/>
                <w:lang w:val="vi-VN"/>
              </w:rPr>
              <w:t>1. Kinh phí phục vụ công tác</w:t>
            </w:r>
            <w:r w:rsidRPr="00914038">
              <w:rPr>
                <w:rFonts w:eastAsia="Google Sans Text"/>
                <w:color w:val="000000" w:themeColor="text1"/>
                <w:szCs w:val="28"/>
                <w:lang w:val="vi-VN"/>
              </w:rPr>
              <w:t xml:space="preserve"> hòa giải,</w:t>
            </w:r>
            <w:r w:rsidRPr="00197403">
              <w:rPr>
                <w:rFonts w:eastAsia="Google Sans Text"/>
                <w:color w:val="000000" w:themeColor="text1"/>
                <w:szCs w:val="28"/>
                <w:lang w:val="vi-VN"/>
              </w:rPr>
              <w:t xml:space="preserve"> phòng ngừa và giải quyết tranh chấp đầu tư quốc tế được bảo đảm từ ngân sách nhà nước và các nguồn hợp pháp khác</w:t>
            </w:r>
            <w:r w:rsidRPr="00914038">
              <w:rPr>
                <w:rFonts w:eastAsia="Google Sans Text"/>
                <w:color w:val="000000" w:themeColor="text1"/>
                <w:szCs w:val="28"/>
                <w:lang w:val="vi-VN"/>
              </w:rPr>
              <w:t xml:space="preserve">.  </w:t>
            </w:r>
          </w:p>
          <w:p w14:paraId="759D06B7" w14:textId="77777777" w:rsidR="00876105" w:rsidRPr="00914038"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Cs w:val="28"/>
                <w:lang w:val="vi-VN"/>
              </w:rPr>
            </w:pPr>
            <w:r w:rsidRPr="00914038">
              <w:rPr>
                <w:rFonts w:eastAsia="Google Sans Text"/>
                <w:color w:val="000000" w:themeColor="text1"/>
                <w:szCs w:val="28"/>
                <w:lang w:val="vi-VN"/>
              </w:rPr>
              <w:lastRenderedPageBreak/>
              <w:t>a) Trường hợp cơ quan chủ trì là cơ quan nhà nước ở Trung ương, kinh phí phục vụ giải quyết vụ tranh chấp đầu tư quốc tế được ngân sách trung ương đảm bảo.</w:t>
            </w:r>
          </w:p>
          <w:p w14:paraId="241787CE" w14:textId="77777777" w:rsidR="00876105" w:rsidRPr="00914038"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Cs w:val="28"/>
                <w:lang w:val="vi-VN"/>
              </w:rPr>
            </w:pPr>
            <w:r w:rsidRPr="00914038">
              <w:rPr>
                <w:rFonts w:eastAsia="Google Sans Text"/>
                <w:color w:val="000000" w:themeColor="text1"/>
                <w:szCs w:val="28"/>
                <w:lang w:val="vi-VN"/>
              </w:rPr>
              <w:t>b) Trường hợp cơ quan chủ trì là Ủy ban nhân dân cấp tỉnh, kinh phí phục vụ giải quyết vụ tranh chấp đầu tư quốc tế được ngân sách địa phương đảm bảo theo quy định</w:t>
            </w:r>
            <w:r>
              <w:rPr>
                <w:rFonts w:eastAsia="Google Sans Text"/>
                <w:color w:val="000000" w:themeColor="text1"/>
                <w:szCs w:val="28"/>
              </w:rPr>
              <w:t xml:space="preserve"> </w:t>
            </w:r>
            <w:proofErr w:type="spellStart"/>
            <w:r>
              <w:rPr>
                <w:rFonts w:eastAsia="Google Sans Text"/>
                <w:color w:val="000000" w:themeColor="text1"/>
                <w:szCs w:val="28"/>
              </w:rPr>
              <w:t>của</w:t>
            </w:r>
            <w:proofErr w:type="spellEnd"/>
            <w:r>
              <w:rPr>
                <w:rFonts w:eastAsia="Google Sans Text"/>
                <w:color w:val="000000" w:themeColor="text1"/>
                <w:szCs w:val="28"/>
              </w:rPr>
              <w:t xml:space="preserve"> </w:t>
            </w:r>
            <w:proofErr w:type="spellStart"/>
            <w:r>
              <w:rPr>
                <w:rFonts w:eastAsia="Google Sans Text"/>
                <w:color w:val="000000" w:themeColor="text1"/>
                <w:szCs w:val="28"/>
              </w:rPr>
              <w:t>pháp</w:t>
            </w:r>
            <w:proofErr w:type="spellEnd"/>
            <w:r>
              <w:rPr>
                <w:rFonts w:eastAsia="Google Sans Text"/>
                <w:color w:val="000000" w:themeColor="text1"/>
                <w:szCs w:val="28"/>
              </w:rPr>
              <w:t xml:space="preserve"> </w:t>
            </w:r>
            <w:proofErr w:type="spellStart"/>
            <w:r>
              <w:rPr>
                <w:rFonts w:eastAsia="Google Sans Text"/>
                <w:color w:val="000000" w:themeColor="text1"/>
                <w:szCs w:val="28"/>
              </w:rPr>
              <w:t>luật</w:t>
            </w:r>
            <w:proofErr w:type="spellEnd"/>
            <w:r w:rsidRPr="00914038">
              <w:rPr>
                <w:rFonts w:eastAsia="Google Sans Text"/>
                <w:color w:val="000000" w:themeColor="text1"/>
                <w:szCs w:val="28"/>
                <w:lang w:val="vi-VN"/>
              </w:rPr>
              <w:t xml:space="preserve"> về phân cấp ngân sách.</w:t>
            </w:r>
          </w:p>
          <w:p w14:paraId="35C19DE9" w14:textId="77777777" w:rsidR="00876105"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Cs w:val="28"/>
              </w:rPr>
            </w:pPr>
            <w:r w:rsidRPr="00914038">
              <w:rPr>
                <w:rFonts w:eastAsia="Google Sans Text"/>
                <w:color w:val="000000" w:themeColor="text1"/>
                <w:szCs w:val="28"/>
                <w:lang w:val="vi-VN"/>
              </w:rPr>
              <w:t>2</w:t>
            </w:r>
            <w:r w:rsidRPr="00197403">
              <w:rPr>
                <w:rFonts w:eastAsia="Google Sans Text"/>
                <w:color w:val="000000" w:themeColor="text1"/>
                <w:szCs w:val="28"/>
                <w:lang w:val="vi-VN"/>
              </w:rPr>
              <w:t xml:space="preserve">. Các cơ quan, tổ chức được giao nhiệm vụ chủ trì phòng ngừa và giải quyết tranh chấp đầu tư quốc tế có trách nhiệm lập dự toán, quản lý và sử dụng kinh phí theo </w:t>
            </w:r>
            <w:r w:rsidRPr="00914038">
              <w:rPr>
                <w:rFonts w:eastAsia="Google Sans Text"/>
                <w:color w:val="000000" w:themeColor="text1"/>
                <w:szCs w:val="28"/>
                <w:lang w:val="vi-VN"/>
              </w:rPr>
              <w:t xml:space="preserve">quy định </w:t>
            </w:r>
            <w:proofErr w:type="spellStart"/>
            <w:r>
              <w:rPr>
                <w:rFonts w:eastAsia="Google Sans Text"/>
                <w:color w:val="000000" w:themeColor="text1"/>
                <w:szCs w:val="28"/>
              </w:rPr>
              <w:t>của</w:t>
            </w:r>
            <w:proofErr w:type="spellEnd"/>
            <w:r>
              <w:rPr>
                <w:rFonts w:eastAsia="Google Sans Text"/>
                <w:color w:val="000000" w:themeColor="text1"/>
                <w:szCs w:val="28"/>
              </w:rPr>
              <w:t xml:space="preserve"> </w:t>
            </w:r>
            <w:proofErr w:type="spellStart"/>
            <w:r>
              <w:rPr>
                <w:rFonts w:eastAsia="Google Sans Text"/>
                <w:color w:val="000000" w:themeColor="text1"/>
                <w:szCs w:val="28"/>
              </w:rPr>
              <w:t>pháp</w:t>
            </w:r>
            <w:proofErr w:type="spellEnd"/>
            <w:r>
              <w:rPr>
                <w:rFonts w:eastAsia="Google Sans Text"/>
                <w:color w:val="000000" w:themeColor="text1"/>
                <w:szCs w:val="28"/>
              </w:rPr>
              <w:t xml:space="preserve"> </w:t>
            </w:r>
            <w:proofErr w:type="spellStart"/>
            <w:r>
              <w:rPr>
                <w:rFonts w:eastAsia="Google Sans Text"/>
                <w:color w:val="000000" w:themeColor="text1"/>
                <w:szCs w:val="28"/>
              </w:rPr>
              <w:t>luật</w:t>
            </w:r>
            <w:proofErr w:type="spellEnd"/>
            <w:r>
              <w:rPr>
                <w:rFonts w:eastAsia="Google Sans Text"/>
                <w:color w:val="000000" w:themeColor="text1"/>
                <w:szCs w:val="28"/>
              </w:rPr>
              <w:t xml:space="preserve"> </w:t>
            </w:r>
            <w:r w:rsidRPr="00914038">
              <w:rPr>
                <w:rFonts w:eastAsia="Google Sans Text"/>
                <w:color w:val="000000" w:themeColor="text1"/>
                <w:szCs w:val="28"/>
                <w:lang w:val="vi-VN"/>
              </w:rPr>
              <w:t>về phân cấp ngân sách.</w:t>
            </w:r>
          </w:p>
          <w:p w14:paraId="5FD3D6B3" w14:textId="77777777" w:rsidR="00876105"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Cs w:val="28"/>
              </w:rPr>
            </w:pPr>
            <w:r>
              <w:rPr>
                <w:rFonts w:eastAsia="Google Sans Text"/>
                <w:color w:val="000000" w:themeColor="text1"/>
                <w:szCs w:val="28"/>
              </w:rPr>
              <w:t xml:space="preserve">3. Các </w:t>
            </w:r>
            <w:proofErr w:type="spellStart"/>
            <w:r>
              <w:rPr>
                <w:rFonts w:eastAsia="Google Sans Text"/>
                <w:color w:val="000000" w:themeColor="text1"/>
                <w:szCs w:val="28"/>
              </w:rPr>
              <w:t>khoản</w:t>
            </w:r>
            <w:proofErr w:type="spellEnd"/>
            <w:r>
              <w:rPr>
                <w:rFonts w:eastAsia="Google Sans Text"/>
                <w:color w:val="000000" w:themeColor="text1"/>
                <w:szCs w:val="28"/>
              </w:rPr>
              <w:t xml:space="preserve"> </w:t>
            </w:r>
            <w:proofErr w:type="spellStart"/>
            <w:r>
              <w:rPr>
                <w:rFonts w:eastAsia="Google Sans Text"/>
                <w:color w:val="000000" w:themeColor="text1"/>
                <w:szCs w:val="28"/>
              </w:rPr>
              <w:t>thu</w:t>
            </w:r>
            <w:proofErr w:type="spellEnd"/>
            <w:r>
              <w:rPr>
                <w:rFonts w:eastAsia="Google Sans Text"/>
                <w:color w:val="000000" w:themeColor="text1"/>
                <w:szCs w:val="28"/>
              </w:rPr>
              <w:t xml:space="preserve"> </w:t>
            </w:r>
            <w:proofErr w:type="spellStart"/>
            <w:r>
              <w:rPr>
                <w:rFonts w:eastAsia="Google Sans Text"/>
                <w:color w:val="000000" w:themeColor="text1"/>
                <w:szCs w:val="28"/>
              </w:rPr>
              <w:t>được</w:t>
            </w:r>
            <w:proofErr w:type="spellEnd"/>
            <w:r>
              <w:rPr>
                <w:rFonts w:eastAsia="Google Sans Text"/>
                <w:color w:val="000000" w:themeColor="text1"/>
                <w:szCs w:val="28"/>
              </w:rPr>
              <w:t xml:space="preserve"> </w:t>
            </w:r>
            <w:proofErr w:type="spellStart"/>
            <w:r>
              <w:rPr>
                <w:rFonts w:eastAsia="Google Sans Text"/>
                <w:color w:val="000000" w:themeColor="text1"/>
                <w:szCs w:val="28"/>
              </w:rPr>
              <w:t>từ</w:t>
            </w:r>
            <w:proofErr w:type="spellEnd"/>
            <w:r>
              <w:rPr>
                <w:rFonts w:eastAsia="Google Sans Text"/>
                <w:color w:val="000000" w:themeColor="text1"/>
                <w:szCs w:val="28"/>
              </w:rPr>
              <w:t xml:space="preserve"> </w:t>
            </w:r>
            <w:proofErr w:type="spellStart"/>
            <w:r>
              <w:rPr>
                <w:rFonts w:eastAsia="Google Sans Text"/>
                <w:color w:val="000000" w:themeColor="text1"/>
                <w:szCs w:val="28"/>
              </w:rPr>
              <w:t>các</w:t>
            </w:r>
            <w:proofErr w:type="spellEnd"/>
            <w:r>
              <w:rPr>
                <w:rFonts w:eastAsia="Google Sans Text"/>
                <w:color w:val="000000" w:themeColor="text1"/>
                <w:szCs w:val="28"/>
              </w:rPr>
              <w:t xml:space="preserve"> </w:t>
            </w:r>
            <w:proofErr w:type="spellStart"/>
            <w:r>
              <w:rPr>
                <w:rFonts w:eastAsia="Google Sans Text"/>
                <w:color w:val="000000" w:themeColor="text1"/>
                <w:szCs w:val="28"/>
              </w:rPr>
              <w:t>tranh</w:t>
            </w:r>
            <w:proofErr w:type="spellEnd"/>
            <w:r>
              <w:rPr>
                <w:rFonts w:eastAsia="Google Sans Text"/>
                <w:color w:val="000000" w:themeColor="text1"/>
                <w:szCs w:val="28"/>
              </w:rPr>
              <w:t xml:space="preserve"> </w:t>
            </w:r>
            <w:proofErr w:type="spellStart"/>
            <w:r>
              <w:rPr>
                <w:rFonts w:eastAsia="Google Sans Text"/>
                <w:color w:val="000000" w:themeColor="text1"/>
                <w:szCs w:val="28"/>
              </w:rPr>
              <w:t>chấp</w:t>
            </w:r>
            <w:proofErr w:type="spellEnd"/>
            <w:r>
              <w:rPr>
                <w:rFonts w:eastAsia="Google Sans Text"/>
                <w:color w:val="000000" w:themeColor="text1"/>
                <w:szCs w:val="28"/>
              </w:rPr>
              <w:t xml:space="preserve"> </w:t>
            </w:r>
            <w:proofErr w:type="spellStart"/>
            <w:r>
              <w:rPr>
                <w:rFonts w:eastAsia="Google Sans Text"/>
                <w:color w:val="000000" w:themeColor="text1"/>
                <w:szCs w:val="28"/>
              </w:rPr>
              <w:t>đầu</w:t>
            </w:r>
            <w:proofErr w:type="spellEnd"/>
            <w:r>
              <w:rPr>
                <w:rFonts w:eastAsia="Google Sans Text"/>
                <w:color w:val="000000" w:themeColor="text1"/>
                <w:szCs w:val="28"/>
              </w:rPr>
              <w:t xml:space="preserve"> </w:t>
            </w:r>
            <w:proofErr w:type="spellStart"/>
            <w:r>
              <w:rPr>
                <w:rFonts w:eastAsia="Google Sans Text"/>
                <w:color w:val="000000" w:themeColor="text1"/>
                <w:szCs w:val="28"/>
              </w:rPr>
              <w:t>tư</w:t>
            </w:r>
            <w:proofErr w:type="spellEnd"/>
            <w:r>
              <w:rPr>
                <w:rFonts w:eastAsia="Google Sans Text"/>
                <w:color w:val="000000" w:themeColor="text1"/>
                <w:szCs w:val="28"/>
              </w:rPr>
              <w:t xml:space="preserve"> quốc </w:t>
            </w:r>
            <w:proofErr w:type="spellStart"/>
            <w:r>
              <w:rPr>
                <w:rFonts w:eastAsia="Google Sans Text"/>
                <w:color w:val="000000" w:themeColor="text1"/>
                <w:szCs w:val="28"/>
              </w:rPr>
              <w:t>tế</w:t>
            </w:r>
            <w:proofErr w:type="spellEnd"/>
            <w:r>
              <w:rPr>
                <w:rFonts w:eastAsia="Google Sans Text"/>
                <w:color w:val="000000" w:themeColor="text1"/>
                <w:szCs w:val="28"/>
              </w:rPr>
              <w:t xml:space="preserve"> </w:t>
            </w:r>
            <w:proofErr w:type="spellStart"/>
            <w:r>
              <w:rPr>
                <w:rFonts w:eastAsia="Google Sans Text"/>
                <w:color w:val="000000" w:themeColor="text1"/>
                <w:szCs w:val="28"/>
              </w:rPr>
              <w:t>nộp</w:t>
            </w:r>
            <w:proofErr w:type="spellEnd"/>
            <w:r>
              <w:rPr>
                <w:rFonts w:eastAsia="Google Sans Text"/>
                <w:color w:val="000000" w:themeColor="text1"/>
                <w:szCs w:val="28"/>
              </w:rPr>
              <w:t xml:space="preserve"> 100% </w:t>
            </w:r>
            <w:proofErr w:type="spellStart"/>
            <w:r>
              <w:rPr>
                <w:rFonts w:eastAsia="Google Sans Text"/>
                <w:color w:val="000000" w:themeColor="text1"/>
                <w:szCs w:val="28"/>
              </w:rPr>
              <w:t>về</w:t>
            </w:r>
            <w:proofErr w:type="spellEnd"/>
            <w:r>
              <w:rPr>
                <w:rFonts w:eastAsia="Google Sans Text"/>
                <w:color w:val="000000" w:themeColor="text1"/>
                <w:szCs w:val="28"/>
              </w:rPr>
              <w:t xml:space="preserve"> </w:t>
            </w:r>
            <w:proofErr w:type="spellStart"/>
            <w:r>
              <w:rPr>
                <w:rFonts w:eastAsia="Google Sans Text"/>
                <w:color w:val="000000" w:themeColor="text1"/>
                <w:szCs w:val="28"/>
              </w:rPr>
              <w:t>ngân</w:t>
            </w:r>
            <w:proofErr w:type="spellEnd"/>
            <w:r>
              <w:rPr>
                <w:rFonts w:eastAsia="Google Sans Text"/>
                <w:color w:val="000000" w:themeColor="text1"/>
                <w:szCs w:val="28"/>
              </w:rPr>
              <w:t xml:space="preserve"> </w:t>
            </w:r>
            <w:proofErr w:type="spellStart"/>
            <w:r>
              <w:rPr>
                <w:rFonts w:eastAsia="Google Sans Text"/>
                <w:color w:val="000000" w:themeColor="text1"/>
                <w:szCs w:val="28"/>
              </w:rPr>
              <w:t>sách</w:t>
            </w:r>
            <w:proofErr w:type="spellEnd"/>
            <w:r>
              <w:rPr>
                <w:rFonts w:eastAsia="Google Sans Text"/>
                <w:color w:val="000000" w:themeColor="text1"/>
                <w:szCs w:val="28"/>
              </w:rPr>
              <w:t xml:space="preserve"> </w:t>
            </w:r>
            <w:proofErr w:type="spellStart"/>
            <w:r>
              <w:rPr>
                <w:rFonts w:eastAsia="Google Sans Text"/>
                <w:color w:val="000000" w:themeColor="text1"/>
                <w:szCs w:val="28"/>
              </w:rPr>
              <w:t>Nhà</w:t>
            </w:r>
            <w:proofErr w:type="spellEnd"/>
            <w:r>
              <w:rPr>
                <w:rFonts w:eastAsia="Google Sans Text"/>
                <w:color w:val="000000" w:themeColor="text1"/>
                <w:szCs w:val="28"/>
              </w:rPr>
              <w:t xml:space="preserve"> </w:t>
            </w:r>
            <w:proofErr w:type="spellStart"/>
            <w:r>
              <w:rPr>
                <w:rFonts w:eastAsia="Google Sans Text"/>
                <w:color w:val="000000" w:themeColor="text1"/>
                <w:szCs w:val="28"/>
              </w:rPr>
              <w:t>nước</w:t>
            </w:r>
            <w:proofErr w:type="spellEnd"/>
            <w:r>
              <w:rPr>
                <w:rFonts w:eastAsia="Google Sans Text"/>
                <w:color w:val="000000" w:themeColor="text1"/>
                <w:szCs w:val="28"/>
              </w:rPr>
              <w:t xml:space="preserve">. </w:t>
            </w:r>
            <w:proofErr w:type="spellStart"/>
            <w:r>
              <w:rPr>
                <w:rFonts w:eastAsia="Google Sans Text"/>
                <w:color w:val="000000" w:themeColor="text1"/>
                <w:szCs w:val="28"/>
              </w:rPr>
              <w:t>Cơ</w:t>
            </w:r>
            <w:proofErr w:type="spellEnd"/>
            <w:r>
              <w:rPr>
                <w:rFonts w:eastAsia="Google Sans Text"/>
                <w:color w:val="000000" w:themeColor="text1"/>
                <w:szCs w:val="28"/>
              </w:rPr>
              <w:t xml:space="preserve"> </w:t>
            </w:r>
            <w:proofErr w:type="spellStart"/>
            <w:r>
              <w:rPr>
                <w:rFonts w:eastAsia="Google Sans Text"/>
                <w:color w:val="000000" w:themeColor="text1"/>
                <w:szCs w:val="28"/>
              </w:rPr>
              <w:t>quan</w:t>
            </w:r>
            <w:proofErr w:type="spellEnd"/>
            <w:r>
              <w:rPr>
                <w:rFonts w:eastAsia="Google Sans Text"/>
                <w:color w:val="000000" w:themeColor="text1"/>
                <w:szCs w:val="28"/>
              </w:rPr>
              <w:t xml:space="preserve"> </w:t>
            </w:r>
            <w:proofErr w:type="spellStart"/>
            <w:r>
              <w:rPr>
                <w:rFonts w:eastAsia="Google Sans Text"/>
                <w:color w:val="000000" w:themeColor="text1"/>
                <w:szCs w:val="28"/>
              </w:rPr>
              <w:t>chủ</w:t>
            </w:r>
            <w:proofErr w:type="spellEnd"/>
            <w:r>
              <w:rPr>
                <w:rFonts w:eastAsia="Google Sans Text"/>
                <w:color w:val="000000" w:themeColor="text1"/>
                <w:szCs w:val="28"/>
              </w:rPr>
              <w:t xml:space="preserve"> </w:t>
            </w:r>
            <w:proofErr w:type="spellStart"/>
            <w:r>
              <w:rPr>
                <w:rFonts w:eastAsia="Google Sans Text"/>
                <w:color w:val="000000" w:themeColor="text1"/>
                <w:szCs w:val="28"/>
              </w:rPr>
              <w:t>trì</w:t>
            </w:r>
            <w:proofErr w:type="spellEnd"/>
            <w:r>
              <w:rPr>
                <w:rFonts w:eastAsia="Google Sans Text"/>
                <w:color w:val="000000" w:themeColor="text1"/>
                <w:szCs w:val="28"/>
              </w:rPr>
              <w:t xml:space="preserve"> </w:t>
            </w:r>
            <w:proofErr w:type="spellStart"/>
            <w:r>
              <w:rPr>
                <w:rFonts w:eastAsia="Google Sans Text"/>
                <w:color w:val="000000" w:themeColor="text1"/>
                <w:szCs w:val="28"/>
              </w:rPr>
              <w:t>được</w:t>
            </w:r>
            <w:proofErr w:type="spellEnd"/>
            <w:r>
              <w:rPr>
                <w:rFonts w:eastAsia="Google Sans Text"/>
                <w:color w:val="000000" w:themeColor="text1"/>
                <w:szCs w:val="28"/>
              </w:rPr>
              <w:t xml:space="preserve"> </w:t>
            </w:r>
            <w:proofErr w:type="spellStart"/>
            <w:r>
              <w:rPr>
                <w:rFonts w:eastAsia="Google Sans Text"/>
                <w:color w:val="000000" w:themeColor="text1"/>
                <w:szCs w:val="28"/>
              </w:rPr>
              <w:t>dự</w:t>
            </w:r>
            <w:proofErr w:type="spellEnd"/>
            <w:r>
              <w:rPr>
                <w:rFonts w:eastAsia="Google Sans Text"/>
                <w:color w:val="000000" w:themeColor="text1"/>
                <w:szCs w:val="28"/>
              </w:rPr>
              <w:t xml:space="preserve"> </w:t>
            </w:r>
            <w:proofErr w:type="spellStart"/>
            <w:r>
              <w:rPr>
                <w:rFonts w:eastAsia="Google Sans Text"/>
                <w:color w:val="000000" w:themeColor="text1"/>
                <w:szCs w:val="28"/>
              </w:rPr>
              <w:t>toán</w:t>
            </w:r>
            <w:proofErr w:type="spellEnd"/>
            <w:r>
              <w:rPr>
                <w:rFonts w:eastAsia="Google Sans Text"/>
                <w:color w:val="000000" w:themeColor="text1"/>
                <w:szCs w:val="28"/>
              </w:rPr>
              <w:t xml:space="preserve"> </w:t>
            </w:r>
            <w:proofErr w:type="spellStart"/>
            <w:r>
              <w:rPr>
                <w:rFonts w:eastAsia="Google Sans Text"/>
                <w:color w:val="000000" w:themeColor="text1"/>
                <w:szCs w:val="28"/>
              </w:rPr>
              <w:t>ngân</w:t>
            </w:r>
            <w:proofErr w:type="spellEnd"/>
            <w:r>
              <w:rPr>
                <w:rFonts w:eastAsia="Google Sans Text"/>
                <w:color w:val="000000" w:themeColor="text1"/>
                <w:szCs w:val="28"/>
              </w:rPr>
              <w:t xml:space="preserve"> </w:t>
            </w:r>
            <w:proofErr w:type="spellStart"/>
            <w:r>
              <w:rPr>
                <w:rFonts w:eastAsia="Google Sans Text"/>
                <w:color w:val="000000" w:themeColor="text1"/>
                <w:szCs w:val="28"/>
              </w:rPr>
              <w:t>sách</w:t>
            </w:r>
            <w:proofErr w:type="spellEnd"/>
            <w:r>
              <w:rPr>
                <w:rFonts w:eastAsia="Google Sans Text"/>
                <w:color w:val="000000" w:themeColor="text1"/>
                <w:szCs w:val="28"/>
              </w:rPr>
              <w:t xml:space="preserve"> </w:t>
            </w:r>
            <w:proofErr w:type="spellStart"/>
            <w:r>
              <w:rPr>
                <w:rFonts w:eastAsia="Google Sans Text"/>
                <w:color w:val="000000" w:themeColor="text1"/>
                <w:szCs w:val="28"/>
              </w:rPr>
              <w:t>hàng</w:t>
            </w:r>
            <w:proofErr w:type="spellEnd"/>
            <w:r>
              <w:rPr>
                <w:rFonts w:eastAsia="Google Sans Text"/>
                <w:color w:val="000000" w:themeColor="text1"/>
                <w:szCs w:val="28"/>
              </w:rPr>
              <w:t xml:space="preserve"> </w:t>
            </w:r>
            <w:proofErr w:type="spellStart"/>
            <w:r>
              <w:rPr>
                <w:rFonts w:eastAsia="Google Sans Text"/>
                <w:color w:val="000000" w:themeColor="text1"/>
                <w:szCs w:val="28"/>
              </w:rPr>
              <w:t>năm</w:t>
            </w:r>
            <w:proofErr w:type="spellEnd"/>
            <w:r>
              <w:rPr>
                <w:rFonts w:eastAsia="Google Sans Text"/>
                <w:color w:val="000000" w:themeColor="text1"/>
                <w:szCs w:val="28"/>
              </w:rPr>
              <w:t xml:space="preserve"> </w:t>
            </w:r>
            <w:proofErr w:type="spellStart"/>
            <w:r>
              <w:rPr>
                <w:rFonts w:eastAsia="Google Sans Text"/>
                <w:color w:val="000000" w:themeColor="text1"/>
                <w:szCs w:val="28"/>
              </w:rPr>
              <w:t>cho</w:t>
            </w:r>
            <w:proofErr w:type="spellEnd"/>
            <w:r>
              <w:rPr>
                <w:rFonts w:eastAsia="Google Sans Text"/>
                <w:color w:val="000000" w:themeColor="text1"/>
                <w:szCs w:val="28"/>
              </w:rPr>
              <w:t xml:space="preserve"> </w:t>
            </w:r>
            <w:proofErr w:type="spellStart"/>
            <w:r>
              <w:rPr>
                <w:rFonts w:eastAsia="Google Sans Text"/>
                <w:color w:val="000000" w:themeColor="text1"/>
                <w:szCs w:val="28"/>
              </w:rPr>
              <w:t>công</w:t>
            </w:r>
            <w:proofErr w:type="spellEnd"/>
            <w:r>
              <w:rPr>
                <w:rFonts w:eastAsia="Google Sans Text"/>
                <w:color w:val="000000" w:themeColor="text1"/>
                <w:szCs w:val="28"/>
              </w:rPr>
              <w:t xml:space="preserve"> </w:t>
            </w:r>
            <w:proofErr w:type="spellStart"/>
            <w:r>
              <w:rPr>
                <w:rFonts w:eastAsia="Google Sans Text"/>
                <w:color w:val="000000" w:themeColor="text1"/>
                <w:szCs w:val="28"/>
              </w:rPr>
              <w:t>tác</w:t>
            </w:r>
            <w:proofErr w:type="spellEnd"/>
            <w:r>
              <w:rPr>
                <w:rFonts w:eastAsia="Google Sans Text"/>
                <w:color w:val="000000" w:themeColor="text1"/>
                <w:szCs w:val="28"/>
              </w:rPr>
              <w:t xml:space="preserve"> </w:t>
            </w:r>
            <w:r>
              <w:rPr>
                <w:rFonts w:eastAsia="Google Sans Text"/>
                <w:color w:val="000000" w:themeColor="text1"/>
                <w:szCs w:val="28"/>
                <w:lang w:val="vi-VN"/>
              </w:rPr>
              <w:t>nâng cao năng lực chuyên sâu cho</w:t>
            </w:r>
            <w:r>
              <w:rPr>
                <w:rFonts w:eastAsia="Google Sans Text"/>
                <w:color w:val="000000" w:themeColor="text1"/>
                <w:szCs w:val="28"/>
              </w:rPr>
              <w:t xml:space="preserve"> </w:t>
            </w:r>
            <w:proofErr w:type="spellStart"/>
            <w:r>
              <w:rPr>
                <w:rFonts w:eastAsia="Google Sans Text"/>
                <w:color w:val="000000" w:themeColor="text1"/>
                <w:szCs w:val="28"/>
              </w:rPr>
              <w:t>nhân</w:t>
            </w:r>
            <w:proofErr w:type="spellEnd"/>
            <w:r>
              <w:rPr>
                <w:rFonts w:eastAsia="Google Sans Text"/>
                <w:color w:val="000000" w:themeColor="text1"/>
                <w:szCs w:val="28"/>
              </w:rPr>
              <w:t xml:space="preserve"> </w:t>
            </w:r>
            <w:proofErr w:type="spellStart"/>
            <w:r>
              <w:rPr>
                <w:rFonts w:eastAsia="Google Sans Text"/>
                <w:color w:val="000000" w:themeColor="text1"/>
                <w:szCs w:val="28"/>
              </w:rPr>
              <w:t>sự</w:t>
            </w:r>
            <w:proofErr w:type="spellEnd"/>
            <w:r>
              <w:rPr>
                <w:rFonts w:eastAsia="Google Sans Text"/>
                <w:color w:val="000000" w:themeColor="text1"/>
                <w:szCs w:val="28"/>
              </w:rPr>
              <w:t xml:space="preserve"> </w:t>
            </w:r>
            <w:proofErr w:type="spellStart"/>
            <w:r>
              <w:rPr>
                <w:rFonts w:eastAsia="Google Sans Text"/>
                <w:color w:val="000000" w:themeColor="text1"/>
                <w:szCs w:val="28"/>
              </w:rPr>
              <w:t>làm</w:t>
            </w:r>
            <w:proofErr w:type="spellEnd"/>
            <w:r>
              <w:rPr>
                <w:rFonts w:eastAsia="Google Sans Text"/>
                <w:color w:val="000000" w:themeColor="text1"/>
                <w:szCs w:val="28"/>
              </w:rPr>
              <w:t xml:space="preserve"> </w:t>
            </w:r>
            <w:proofErr w:type="spellStart"/>
            <w:r>
              <w:rPr>
                <w:rFonts w:eastAsia="Google Sans Text"/>
                <w:color w:val="000000" w:themeColor="text1"/>
                <w:szCs w:val="28"/>
              </w:rPr>
              <w:t>công</w:t>
            </w:r>
            <w:proofErr w:type="spellEnd"/>
            <w:r>
              <w:rPr>
                <w:rFonts w:eastAsia="Google Sans Text"/>
                <w:color w:val="000000" w:themeColor="text1"/>
                <w:szCs w:val="28"/>
              </w:rPr>
              <w:t xml:space="preserve"> </w:t>
            </w:r>
            <w:proofErr w:type="spellStart"/>
            <w:r>
              <w:rPr>
                <w:rFonts w:eastAsia="Google Sans Text"/>
                <w:color w:val="000000" w:themeColor="text1"/>
                <w:szCs w:val="28"/>
              </w:rPr>
              <w:t>tác</w:t>
            </w:r>
            <w:proofErr w:type="spellEnd"/>
            <w:r>
              <w:rPr>
                <w:rFonts w:eastAsia="Google Sans Text"/>
                <w:color w:val="000000" w:themeColor="text1"/>
                <w:szCs w:val="28"/>
              </w:rPr>
              <w:t xml:space="preserve"> </w:t>
            </w:r>
            <w:proofErr w:type="spellStart"/>
            <w:r>
              <w:rPr>
                <w:rFonts w:eastAsia="Google Sans Text"/>
                <w:color w:val="000000" w:themeColor="text1"/>
                <w:szCs w:val="28"/>
              </w:rPr>
              <w:t>phòng</w:t>
            </w:r>
            <w:proofErr w:type="spellEnd"/>
            <w:r>
              <w:rPr>
                <w:rFonts w:eastAsia="Google Sans Text"/>
                <w:color w:val="000000" w:themeColor="text1"/>
                <w:szCs w:val="28"/>
              </w:rPr>
              <w:t xml:space="preserve"> </w:t>
            </w:r>
            <w:proofErr w:type="spellStart"/>
            <w:r>
              <w:rPr>
                <w:rFonts w:eastAsia="Google Sans Text"/>
                <w:color w:val="000000" w:themeColor="text1"/>
                <w:szCs w:val="28"/>
              </w:rPr>
              <w:t>ngừa</w:t>
            </w:r>
            <w:proofErr w:type="spellEnd"/>
            <w:r>
              <w:rPr>
                <w:rFonts w:eastAsia="Google Sans Text"/>
                <w:color w:val="000000" w:themeColor="text1"/>
                <w:szCs w:val="28"/>
              </w:rPr>
              <w:t xml:space="preserve">, </w:t>
            </w:r>
            <w:proofErr w:type="spellStart"/>
            <w:r>
              <w:rPr>
                <w:rFonts w:eastAsia="Google Sans Text"/>
                <w:color w:val="000000" w:themeColor="text1"/>
                <w:szCs w:val="28"/>
              </w:rPr>
              <w:t>giải</w:t>
            </w:r>
            <w:proofErr w:type="spellEnd"/>
            <w:r>
              <w:rPr>
                <w:rFonts w:eastAsia="Google Sans Text"/>
                <w:color w:val="000000" w:themeColor="text1"/>
                <w:szCs w:val="28"/>
              </w:rPr>
              <w:t xml:space="preserve"> </w:t>
            </w:r>
            <w:proofErr w:type="spellStart"/>
            <w:r>
              <w:rPr>
                <w:rFonts w:eastAsia="Google Sans Text"/>
                <w:color w:val="000000" w:themeColor="text1"/>
                <w:szCs w:val="28"/>
              </w:rPr>
              <w:t>quyết</w:t>
            </w:r>
            <w:proofErr w:type="spellEnd"/>
            <w:r>
              <w:rPr>
                <w:rFonts w:eastAsia="Google Sans Text"/>
                <w:color w:val="000000" w:themeColor="text1"/>
                <w:szCs w:val="28"/>
              </w:rPr>
              <w:t xml:space="preserve"> </w:t>
            </w:r>
            <w:proofErr w:type="spellStart"/>
            <w:r>
              <w:rPr>
                <w:rFonts w:eastAsia="Google Sans Text"/>
                <w:color w:val="000000" w:themeColor="text1"/>
                <w:szCs w:val="28"/>
              </w:rPr>
              <w:t>tranh</w:t>
            </w:r>
            <w:proofErr w:type="spellEnd"/>
            <w:r>
              <w:rPr>
                <w:rFonts w:eastAsia="Google Sans Text"/>
                <w:color w:val="000000" w:themeColor="text1"/>
                <w:szCs w:val="28"/>
              </w:rPr>
              <w:t xml:space="preserve"> </w:t>
            </w:r>
            <w:proofErr w:type="spellStart"/>
            <w:r>
              <w:rPr>
                <w:rFonts w:eastAsia="Google Sans Text"/>
                <w:color w:val="000000" w:themeColor="text1"/>
                <w:szCs w:val="28"/>
              </w:rPr>
              <w:t>chấp</w:t>
            </w:r>
            <w:proofErr w:type="spellEnd"/>
            <w:r>
              <w:rPr>
                <w:rFonts w:eastAsia="Google Sans Text"/>
                <w:color w:val="000000" w:themeColor="text1"/>
                <w:szCs w:val="28"/>
              </w:rPr>
              <w:t xml:space="preserve"> </w:t>
            </w:r>
            <w:proofErr w:type="spellStart"/>
            <w:r>
              <w:rPr>
                <w:rFonts w:eastAsia="Google Sans Text"/>
                <w:color w:val="000000" w:themeColor="text1"/>
                <w:szCs w:val="28"/>
              </w:rPr>
              <w:t>không</w:t>
            </w:r>
            <w:proofErr w:type="spellEnd"/>
            <w:r>
              <w:rPr>
                <w:rFonts w:eastAsia="Google Sans Text"/>
                <w:color w:val="000000" w:themeColor="text1"/>
                <w:szCs w:val="28"/>
              </w:rPr>
              <w:t xml:space="preserve"> </w:t>
            </w:r>
            <w:proofErr w:type="spellStart"/>
            <w:r>
              <w:rPr>
                <w:rFonts w:eastAsia="Google Sans Text"/>
                <w:color w:val="000000" w:themeColor="text1"/>
                <w:szCs w:val="28"/>
              </w:rPr>
              <w:t>vượt</w:t>
            </w:r>
            <w:proofErr w:type="spellEnd"/>
            <w:r>
              <w:rPr>
                <w:rFonts w:eastAsia="Google Sans Text"/>
                <w:color w:val="000000" w:themeColor="text1"/>
                <w:szCs w:val="28"/>
              </w:rPr>
              <w:t xml:space="preserve"> </w:t>
            </w:r>
            <w:proofErr w:type="spellStart"/>
            <w:r>
              <w:rPr>
                <w:rFonts w:eastAsia="Google Sans Text"/>
                <w:color w:val="000000" w:themeColor="text1"/>
                <w:szCs w:val="28"/>
              </w:rPr>
              <w:t>quá</w:t>
            </w:r>
            <w:proofErr w:type="spellEnd"/>
            <w:r>
              <w:rPr>
                <w:rFonts w:eastAsia="Google Sans Text"/>
                <w:color w:val="000000" w:themeColor="text1"/>
                <w:szCs w:val="28"/>
              </w:rPr>
              <w:t xml:space="preserve"> 5% </w:t>
            </w:r>
            <w:proofErr w:type="spellStart"/>
            <w:r>
              <w:rPr>
                <w:rFonts w:eastAsia="Google Sans Text"/>
                <w:color w:val="000000" w:themeColor="text1"/>
                <w:szCs w:val="28"/>
              </w:rPr>
              <w:t>khoản</w:t>
            </w:r>
            <w:proofErr w:type="spellEnd"/>
            <w:r>
              <w:rPr>
                <w:rFonts w:eastAsia="Google Sans Text"/>
                <w:color w:val="000000" w:themeColor="text1"/>
                <w:szCs w:val="28"/>
              </w:rPr>
              <w:t xml:space="preserve"> </w:t>
            </w:r>
            <w:proofErr w:type="spellStart"/>
            <w:r>
              <w:rPr>
                <w:rFonts w:eastAsia="Google Sans Text"/>
                <w:color w:val="000000" w:themeColor="text1"/>
                <w:szCs w:val="28"/>
              </w:rPr>
              <w:t>thu</w:t>
            </w:r>
            <w:proofErr w:type="spellEnd"/>
            <w:r>
              <w:rPr>
                <w:rFonts w:eastAsia="Google Sans Text"/>
                <w:color w:val="000000" w:themeColor="text1"/>
                <w:szCs w:val="28"/>
              </w:rPr>
              <w:t xml:space="preserve"> </w:t>
            </w:r>
            <w:proofErr w:type="spellStart"/>
            <w:r>
              <w:rPr>
                <w:rFonts w:eastAsia="Google Sans Text"/>
                <w:color w:val="000000" w:themeColor="text1"/>
                <w:szCs w:val="28"/>
              </w:rPr>
              <w:t>được</w:t>
            </w:r>
            <w:proofErr w:type="spellEnd"/>
            <w:r>
              <w:rPr>
                <w:rFonts w:eastAsia="Google Sans Text"/>
                <w:color w:val="000000" w:themeColor="text1"/>
                <w:szCs w:val="28"/>
              </w:rPr>
              <w:t xml:space="preserve">. </w:t>
            </w:r>
          </w:p>
          <w:p w14:paraId="307AACC0" w14:textId="3CF7ABC6" w:rsidR="00DC4575" w:rsidRPr="00452485" w:rsidRDefault="00DC4575" w:rsidP="00DE21D6">
            <w:pPr>
              <w:spacing w:line="288" w:lineRule="auto"/>
              <w:jc w:val="both"/>
              <w:rPr>
                <w:b/>
                <w:bCs/>
                <w:lang w:val="vi-VN"/>
              </w:rPr>
            </w:pPr>
          </w:p>
        </w:tc>
        <w:tc>
          <w:tcPr>
            <w:tcW w:w="6662" w:type="dxa"/>
          </w:tcPr>
          <w:p w14:paraId="6D42161E" w14:textId="77777777" w:rsidR="00DA73D7" w:rsidRPr="00257508" w:rsidRDefault="00DA73D7" w:rsidP="00DE21D6">
            <w:pPr>
              <w:spacing w:line="288" w:lineRule="auto"/>
              <w:jc w:val="both"/>
              <w:rPr>
                <w:b/>
                <w:bCs/>
                <w:lang w:val="vi-VN"/>
              </w:rPr>
            </w:pPr>
            <w:bookmarkStart w:id="18" w:name="dieu_28"/>
            <w:bookmarkStart w:id="19" w:name="dieu_30"/>
            <w:r w:rsidRPr="00257508">
              <w:rPr>
                <w:b/>
                <w:bCs/>
                <w:lang w:val="vi-VN"/>
              </w:rPr>
              <w:lastRenderedPageBreak/>
              <w:t>Điều 28. Kinh phí phục vụ giải quyết tranh chấp đầu tư quốc tế</w:t>
            </w:r>
            <w:bookmarkEnd w:id="18"/>
          </w:p>
          <w:p w14:paraId="1B576AF8" w14:textId="77777777" w:rsidR="00DA73D7" w:rsidRPr="00257508" w:rsidRDefault="00DA73D7" w:rsidP="00DE21D6">
            <w:pPr>
              <w:spacing w:line="288" w:lineRule="auto"/>
              <w:jc w:val="both"/>
              <w:rPr>
                <w:bCs/>
                <w:lang w:val="vi-VN"/>
              </w:rPr>
            </w:pPr>
            <w:r w:rsidRPr="00257508">
              <w:rPr>
                <w:bCs/>
                <w:lang w:val="vi-VN"/>
              </w:rPr>
              <w:t>1. Trường hợp cơ quan chủ trì là bộ, cơ quan ngang bộ, cơ quan thuộc Chính phủ, kinh phí phục vụ giải quyết vụ tranh chấp đầu tư quốc tế được ngân sách trung ương đảm bảo.</w:t>
            </w:r>
          </w:p>
          <w:p w14:paraId="03AF7F7E" w14:textId="77777777" w:rsidR="00DA73D7" w:rsidRPr="00257508" w:rsidRDefault="00DA73D7" w:rsidP="00DE21D6">
            <w:pPr>
              <w:spacing w:line="288" w:lineRule="auto"/>
              <w:jc w:val="both"/>
              <w:rPr>
                <w:bCs/>
                <w:lang w:val="vi-VN"/>
              </w:rPr>
            </w:pPr>
            <w:r w:rsidRPr="00257508">
              <w:rPr>
                <w:bCs/>
                <w:lang w:val="vi-VN"/>
              </w:rPr>
              <w:lastRenderedPageBreak/>
              <w:t>2. Trường hợp cơ quan chủ trì là Ủy ban nhân dân cấp tỉnh, kinh phí phục vụ giải quyết vụ tranh chấp đầu tư quốc tế được ngân sách địa phương đảm bảo theo quy định về phân cấp ngân sách.</w:t>
            </w:r>
          </w:p>
          <w:p w14:paraId="7EBABE9D" w14:textId="77777777" w:rsidR="00DA73D7" w:rsidRPr="00257508" w:rsidRDefault="00DA73D7" w:rsidP="00DE21D6">
            <w:pPr>
              <w:spacing w:line="288" w:lineRule="auto"/>
              <w:jc w:val="both"/>
              <w:rPr>
                <w:bCs/>
                <w:lang w:val="vi-VN"/>
              </w:rPr>
            </w:pPr>
            <w:r w:rsidRPr="00257508">
              <w:rPr>
                <w:bCs/>
                <w:lang w:val="vi-VN"/>
              </w:rPr>
              <w:t>3. Trong thời hạn 10 ngày làm việc kể từ ngày nhận được dự toán kinh phí của cơ quan chủ trì, cơ quan tài chính cùng cấp có trách nhiệm thẩm định kinh phí phục vụ giải quyết vụ tranh chấp đầu tư quốc tế và phối hợp với cơ quan chủ trì báo cáo cơ quan có thẩm quyền quyết định.</w:t>
            </w:r>
          </w:p>
          <w:p w14:paraId="5D2F95ED" w14:textId="77777777" w:rsidR="00DA73D7" w:rsidRPr="00257508" w:rsidRDefault="00DA73D7" w:rsidP="00DE21D6">
            <w:pPr>
              <w:spacing w:line="288" w:lineRule="auto"/>
              <w:jc w:val="both"/>
              <w:rPr>
                <w:bCs/>
                <w:lang w:val="vi-VN"/>
              </w:rPr>
            </w:pPr>
            <w:r w:rsidRPr="00257508">
              <w:rPr>
                <w:bCs/>
                <w:lang w:val="vi-VN"/>
              </w:rPr>
              <w:t>4. Trong quá trình giải quyết vụ tranh chấp đầu tư quốc tế, khi cần thiết, cơ quan chủ trì có quyền chủ động sử dụng kinh phí thường xuyên cấp cho cơ quan đó để phục vụ các hoạt động giải quyết vụ tranh chấp đầu tư quốc tế và sau đó được cấp bù theo dự toán kinh phí được phê duyệt theo khoản 3 Điều này.</w:t>
            </w:r>
          </w:p>
          <w:p w14:paraId="05979FE9" w14:textId="77777777" w:rsidR="00DA73D7" w:rsidRPr="00257508" w:rsidRDefault="00DA73D7" w:rsidP="00DE21D6">
            <w:pPr>
              <w:spacing w:line="288" w:lineRule="auto"/>
              <w:jc w:val="both"/>
              <w:rPr>
                <w:b/>
                <w:bCs/>
                <w:lang w:val="vi-VN"/>
              </w:rPr>
            </w:pPr>
            <w:r w:rsidRPr="00257508">
              <w:rPr>
                <w:bCs/>
                <w:lang w:val="vi-VN"/>
              </w:rPr>
              <w:t>5. Việc quản lý, sử dụng và quyết toán kinh phí trong toàn bộ quá trình giải quyết tranh chấp đầu tư quốc tế được thực hiện theo quy định của Bộ Tài chính hướng dẫn lập dự toán, quản lý, sử dụng và quyết toán kinh phí ngân sách nhà nước cho công tác giải quyết tranh chấp đầu tư quốc tế.</w:t>
            </w:r>
          </w:p>
          <w:p w14:paraId="24DE55F5" w14:textId="77777777" w:rsidR="00DA73D7" w:rsidRPr="00257508" w:rsidRDefault="00DA73D7" w:rsidP="00DE21D6">
            <w:pPr>
              <w:spacing w:line="288" w:lineRule="auto"/>
              <w:jc w:val="both"/>
              <w:rPr>
                <w:b/>
                <w:bCs/>
                <w:lang w:val="vi-VN"/>
              </w:rPr>
            </w:pPr>
            <w:bookmarkStart w:id="20" w:name="dieu_29"/>
            <w:r w:rsidRPr="00257508">
              <w:rPr>
                <w:b/>
                <w:bCs/>
                <w:lang w:val="vi-VN"/>
              </w:rPr>
              <w:t>Điều 29. Kinh phí tham gia của các cơ quan nhà nước trong giải quyết tranh chấp đầu tư quốc tế</w:t>
            </w:r>
            <w:bookmarkEnd w:id="20"/>
          </w:p>
          <w:p w14:paraId="00946735" w14:textId="77777777" w:rsidR="00DA73D7" w:rsidRPr="00257508" w:rsidRDefault="00DA73D7" w:rsidP="00DE21D6">
            <w:pPr>
              <w:spacing w:line="288" w:lineRule="auto"/>
              <w:jc w:val="both"/>
              <w:rPr>
                <w:bCs/>
                <w:lang w:val="vi-VN"/>
              </w:rPr>
            </w:pPr>
            <w:r w:rsidRPr="00257508">
              <w:rPr>
                <w:bCs/>
                <w:lang w:val="vi-VN"/>
              </w:rPr>
              <w:lastRenderedPageBreak/>
              <w:t>1. Kinh phí phục vụ thực hiện nhiệm vụ đại diện pháp lý cho Chính phủ được cấp trong kinh phí hoạt động hằng năm của Bộ Tư pháp.</w:t>
            </w:r>
          </w:p>
          <w:p w14:paraId="58480F81" w14:textId="77777777" w:rsidR="00DA73D7" w:rsidRPr="00257508" w:rsidRDefault="00DA73D7" w:rsidP="00DE21D6">
            <w:pPr>
              <w:spacing w:line="288" w:lineRule="auto"/>
              <w:jc w:val="both"/>
              <w:rPr>
                <w:bCs/>
                <w:lang w:val="vi-VN"/>
              </w:rPr>
            </w:pPr>
            <w:r w:rsidRPr="00257508">
              <w:rPr>
                <w:bCs/>
                <w:lang w:val="vi-VN"/>
              </w:rPr>
              <w:t>2. Kinh phí phục vụ thực hiện các hoạt động trong phối hợp giải quyết tranh chấp đầu tư quốc tế được cấp cho cơ quan chủ trì theo từng vụ việc cụ thể (bao gồm cả chi phí phục vụ hoạt động của Tổ công tác liên ngành) và được thực hiện theo quy định của Bộ Tài chính về việc quản lý, sử dụng và quyết toán kinh phí giải quyết tranh chấp đầu tư quốc tế.</w:t>
            </w:r>
          </w:p>
          <w:p w14:paraId="5F87AAFE" w14:textId="77777777" w:rsidR="00DA73D7" w:rsidRPr="00257508" w:rsidRDefault="00DA73D7" w:rsidP="00DE21D6">
            <w:pPr>
              <w:spacing w:line="288" w:lineRule="auto"/>
              <w:jc w:val="both"/>
              <w:rPr>
                <w:bCs/>
                <w:lang w:val="vi-VN"/>
              </w:rPr>
            </w:pPr>
            <w:r w:rsidRPr="00257508">
              <w:rPr>
                <w:bCs/>
                <w:lang w:val="vi-VN"/>
              </w:rPr>
              <w:t>3. Chi phí làm đêm, làm thêm giờ cho cán bộ thực hiện các nhiệm vụ chuyên trách về giải quyết tranh chấp và các chi phí khác nhằm tăng cường hiệu quả cho hoạt động giải quyết tranh chấp gồm chi phí cho việc tra cứu dữ liệu pháp luật quốc tế và trong nước, chi phí nâng cao năng lực hàng năm được cấp trên cơ sở đề xuất của cơ quan chủ trì và cơ quan đại diện pháp lý cho Chính phủ.</w:t>
            </w:r>
          </w:p>
          <w:p w14:paraId="72B7C37D" w14:textId="77777777" w:rsidR="00DA73D7" w:rsidRPr="00257508" w:rsidRDefault="00DA73D7" w:rsidP="00DE21D6">
            <w:pPr>
              <w:spacing w:line="288" w:lineRule="auto"/>
              <w:jc w:val="both"/>
              <w:rPr>
                <w:bCs/>
                <w:lang w:val="vi-VN"/>
              </w:rPr>
            </w:pPr>
            <w:r w:rsidRPr="00257508">
              <w:rPr>
                <w:bCs/>
                <w:lang w:val="vi-VN"/>
              </w:rPr>
              <w:t>4. Trường hợp đặc biệt, Thủ tướng Chính phủ quyết định bổ sung kinh phí phục vụ việc giải quyết tranh chấp đầu tư quốc tế theo đề nghị của cơ quan chủ trì và cơ quan đại diện pháp lý cho Chính phủ.</w:t>
            </w:r>
          </w:p>
          <w:p w14:paraId="0ED37DDC" w14:textId="77777777" w:rsidR="00DA73D7" w:rsidRPr="00257508" w:rsidRDefault="00DA73D7" w:rsidP="00DE21D6">
            <w:pPr>
              <w:spacing w:line="288" w:lineRule="auto"/>
              <w:jc w:val="both"/>
              <w:rPr>
                <w:lang w:val="vi-VN"/>
              </w:rPr>
            </w:pPr>
            <w:r w:rsidRPr="00257508">
              <w:rPr>
                <w:b/>
                <w:bCs/>
                <w:lang w:val="vi-VN"/>
              </w:rPr>
              <w:t>Điều 30. Kinh phí thực hiện thỏa thuận hòa giải, phán quyết, quyết định của trọng tài quốc tế</w:t>
            </w:r>
            <w:bookmarkEnd w:id="19"/>
          </w:p>
          <w:p w14:paraId="629026AE" w14:textId="77777777" w:rsidR="00DA73D7" w:rsidRPr="00257508" w:rsidRDefault="00DA73D7" w:rsidP="00DE21D6">
            <w:pPr>
              <w:spacing w:line="288" w:lineRule="auto"/>
              <w:jc w:val="both"/>
              <w:rPr>
                <w:lang w:val="vi-VN"/>
              </w:rPr>
            </w:pPr>
            <w:r w:rsidRPr="00257508">
              <w:rPr>
                <w:lang w:val="vi-VN"/>
              </w:rPr>
              <w:lastRenderedPageBreak/>
              <w:t>1. Bộ Tài chính bố trí nguồn kinh phí chi trả bồi thường theo quy định của thỏa thuận hòa giải, phán quyết, quyết định của trọng tài quốc tế từ ngân sách nhà nước trung ương trong trường hợp biện pháp bị kiện là của cơ quan nhà nước ở trung ương.</w:t>
            </w:r>
          </w:p>
          <w:p w14:paraId="4F28BF2C" w14:textId="77777777" w:rsidR="00DC4575" w:rsidRPr="00257508" w:rsidRDefault="00DA73D7" w:rsidP="00DE21D6">
            <w:pPr>
              <w:spacing w:line="288" w:lineRule="auto"/>
              <w:jc w:val="both"/>
              <w:rPr>
                <w:lang w:val="vi-VN"/>
              </w:rPr>
            </w:pPr>
            <w:r w:rsidRPr="00257508">
              <w:rPr>
                <w:lang w:val="vi-VN"/>
              </w:rPr>
              <w:t>2. Ủy ban nhân dân cấp tỉnh bố trí nguồn kinh phí chi trả bồi thường theo quy định của thỏa thuận hòa giải, phán quyết, quyết định của trọng tài quốc tế từ ngân sách địa phương trong trường hợp biện pháp bị kiện là của cơ quan nhà nước ở địa phương.</w:t>
            </w:r>
          </w:p>
        </w:tc>
      </w:tr>
      <w:tr w:rsidR="00DC4575" w:rsidRPr="00257508" w14:paraId="7AB5E3B2" w14:textId="77777777" w:rsidTr="00142743">
        <w:tc>
          <w:tcPr>
            <w:tcW w:w="7792" w:type="dxa"/>
          </w:tcPr>
          <w:p w14:paraId="45BB4BE9" w14:textId="77777777" w:rsidR="00876105" w:rsidRPr="001E421E"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b/>
                <w:bCs/>
                <w:color w:val="000000" w:themeColor="text1"/>
                <w:szCs w:val="28"/>
              </w:rPr>
            </w:pPr>
            <w:r w:rsidRPr="00197403">
              <w:rPr>
                <w:rFonts w:eastAsia="Google Sans Text"/>
                <w:b/>
                <w:bCs/>
                <w:color w:val="000000" w:themeColor="text1"/>
                <w:szCs w:val="28"/>
                <w:lang w:val="vi-VN"/>
              </w:rPr>
              <w:lastRenderedPageBreak/>
              <w:t>Điều</w:t>
            </w:r>
            <w:r w:rsidRPr="00914038">
              <w:rPr>
                <w:rFonts w:eastAsia="Google Sans Text"/>
                <w:b/>
                <w:bCs/>
                <w:color w:val="000000" w:themeColor="text1"/>
                <w:szCs w:val="28"/>
                <w:lang w:val="vi-VN"/>
              </w:rPr>
              <w:t xml:space="preserve"> 1</w:t>
            </w:r>
            <w:r>
              <w:rPr>
                <w:rFonts w:eastAsia="Google Sans Text"/>
                <w:b/>
                <w:bCs/>
                <w:color w:val="000000" w:themeColor="text1"/>
                <w:szCs w:val="28"/>
              </w:rPr>
              <w:t>7</w:t>
            </w:r>
            <w:r w:rsidRPr="00197403">
              <w:rPr>
                <w:rFonts w:eastAsia="Google Sans Text"/>
                <w:b/>
                <w:bCs/>
                <w:color w:val="000000" w:themeColor="text1"/>
                <w:szCs w:val="28"/>
                <w:lang w:val="vi-VN"/>
              </w:rPr>
              <w:t xml:space="preserve">. Cơ chế, chính sách đặc thù dành cho </w:t>
            </w:r>
            <w:proofErr w:type="spellStart"/>
            <w:r>
              <w:rPr>
                <w:rFonts w:eastAsia="Google Sans Text"/>
                <w:b/>
                <w:bCs/>
                <w:color w:val="000000" w:themeColor="text1"/>
                <w:szCs w:val="28"/>
              </w:rPr>
              <w:t>nhân</w:t>
            </w:r>
            <w:proofErr w:type="spellEnd"/>
            <w:r>
              <w:rPr>
                <w:rFonts w:eastAsia="Google Sans Text"/>
                <w:b/>
                <w:bCs/>
                <w:color w:val="000000" w:themeColor="text1"/>
                <w:szCs w:val="28"/>
              </w:rPr>
              <w:t xml:space="preserve"> </w:t>
            </w:r>
            <w:proofErr w:type="spellStart"/>
            <w:r>
              <w:rPr>
                <w:rFonts w:eastAsia="Google Sans Text"/>
                <w:b/>
                <w:bCs/>
                <w:color w:val="000000" w:themeColor="text1"/>
                <w:szCs w:val="28"/>
              </w:rPr>
              <w:t>sự</w:t>
            </w:r>
            <w:proofErr w:type="spellEnd"/>
            <w:r w:rsidRPr="00197403">
              <w:rPr>
                <w:rFonts w:eastAsia="Google Sans Text"/>
                <w:b/>
                <w:bCs/>
                <w:color w:val="000000" w:themeColor="text1"/>
                <w:szCs w:val="28"/>
                <w:lang w:val="vi-VN"/>
              </w:rPr>
              <w:t xml:space="preserve"> tham gia công tác </w:t>
            </w:r>
            <w:r w:rsidRPr="00914038">
              <w:rPr>
                <w:rFonts w:eastAsia="Google Sans Text"/>
                <w:b/>
                <w:bCs/>
                <w:color w:val="000000" w:themeColor="text1"/>
                <w:szCs w:val="28"/>
                <w:lang w:val="vi-VN"/>
              </w:rPr>
              <w:t xml:space="preserve">phòng ngừa và </w:t>
            </w:r>
            <w:r w:rsidRPr="00197403">
              <w:rPr>
                <w:rFonts w:eastAsia="Google Sans Text"/>
                <w:b/>
                <w:bCs/>
                <w:color w:val="000000" w:themeColor="text1"/>
                <w:szCs w:val="28"/>
                <w:lang w:val="vi-VN"/>
              </w:rPr>
              <w:t>giải quyết tranh chấp đầu tư quốc tế</w:t>
            </w:r>
            <w:r>
              <w:rPr>
                <w:rFonts w:eastAsia="Google Sans Text"/>
                <w:b/>
                <w:bCs/>
                <w:color w:val="000000" w:themeColor="text1"/>
                <w:szCs w:val="28"/>
              </w:rPr>
              <w:t xml:space="preserve"> </w:t>
            </w:r>
            <w:proofErr w:type="spellStart"/>
            <w:r>
              <w:rPr>
                <w:rFonts w:eastAsia="Google Sans Text"/>
                <w:b/>
                <w:bCs/>
                <w:color w:val="000000" w:themeColor="text1"/>
                <w:szCs w:val="28"/>
              </w:rPr>
              <w:t>tại</w:t>
            </w:r>
            <w:proofErr w:type="spellEnd"/>
            <w:r>
              <w:rPr>
                <w:rFonts w:eastAsia="Google Sans Text"/>
                <w:b/>
                <w:bCs/>
                <w:color w:val="000000" w:themeColor="text1"/>
                <w:szCs w:val="28"/>
              </w:rPr>
              <w:t xml:space="preserve"> </w:t>
            </w:r>
            <w:proofErr w:type="spellStart"/>
            <w:r>
              <w:rPr>
                <w:rFonts w:eastAsia="Google Sans Text"/>
                <w:b/>
                <w:bCs/>
                <w:color w:val="000000" w:themeColor="text1"/>
                <w:szCs w:val="28"/>
              </w:rPr>
              <w:t>các</w:t>
            </w:r>
            <w:proofErr w:type="spellEnd"/>
            <w:r>
              <w:rPr>
                <w:rFonts w:eastAsia="Google Sans Text"/>
                <w:b/>
                <w:bCs/>
                <w:color w:val="000000" w:themeColor="text1"/>
                <w:szCs w:val="28"/>
              </w:rPr>
              <w:t xml:space="preserve"> </w:t>
            </w:r>
            <w:proofErr w:type="spellStart"/>
            <w:r>
              <w:rPr>
                <w:rFonts w:eastAsia="Google Sans Text"/>
                <w:b/>
                <w:bCs/>
                <w:color w:val="000000" w:themeColor="text1"/>
                <w:szCs w:val="28"/>
              </w:rPr>
              <w:t>bộ</w:t>
            </w:r>
            <w:proofErr w:type="spellEnd"/>
            <w:r>
              <w:rPr>
                <w:rFonts w:eastAsia="Google Sans Text"/>
                <w:b/>
                <w:bCs/>
                <w:color w:val="000000" w:themeColor="text1"/>
                <w:szCs w:val="28"/>
              </w:rPr>
              <w:t xml:space="preserve">, </w:t>
            </w:r>
            <w:proofErr w:type="spellStart"/>
            <w:r>
              <w:rPr>
                <w:rFonts w:eastAsia="Google Sans Text"/>
                <w:b/>
                <w:bCs/>
                <w:color w:val="000000" w:themeColor="text1"/>
                <w:szCs w:val="28"/>
              </w:rPr>
              <w:t>ngành</w:t>
            </w:r>
            <w:proofErr w:type="spellEnd"/>
            <w:r>
              <w:rPr>
                <w:rFonts w:eastAsia="Google Sans Text"/>
                <w:b/>
                <w:bCs/>
                <w:color w:val="000000" w:themeColor="text1"/>
                <w:szCs w:val="28"/>
              </w:rPr>
              <w:t xml:space="preserve">, </w:t>
            </w:r>
            <w:proofErr w:type="spellStart"/>
            <w:r>
              <w:rPr>
                <w:rFonts w:eastAsia="Google Sans Text"/>
                <w:b/>
                <w:bCs/>
                <w:color w:val="000000" w:themeColor="text1"/>
                <w:szCs w:val="28"/>
              </w:rPr>
              <w:t>địa</w:t>
            </w:r>
            <w:proofErr w:type="spellEnd"/>
            <w:r>
              <w:rPr>
                <w:rFonts w:eastAsia="Google Sans Text"/>
                <w:b/>
                <w:bCs/>
                <w:color w:val="000000" w:themeColor="text1"/>
                <w:szCs w:val="28"/>
              </w:rPr>
              <w:t xml:space="preserve"> </w:t>
            </w:r>
            <w:proofErr w:type="spellStart"/>
            <w:r>
              <w:rPr>
                <w:rFonts w:eastAsia="Google Sans Text"/>
                <w:b/>
                <w:bCs/>
                <w:color w:val="000000" w:themeColor="text1"/>
                <w:szCs w:val="28"/>
              </w:rPr>
              <w:t>phương</w:t>
            </w:r>
            <w:proofErr w:type="spellEnd"/>
            <w:r>
              <w:rPr>
                <w:rFonts w:eastAsia="Google Sans Text"/>
                <w:b/>
                <w:bCs/>
                <w:color w:val="000000" w:themeColor="text1"/>
                <w:szCs w:val="28"/>
              </w:rPr>
              <w:t xml:space="preserve"> </w:t>
            </w:r>
          </w:p>
          <w:p w14:paraId="3D5BF0AD" w14:textId="77777777" w:rsidR="00876105" w:rsidRPr="00197403"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Cs/>
                <w:szCs w:val="28"/>
                <w:lang w:val="vi-VN"/>
              </w:rPr>
            </w:pPr>
            <w:bookmarkStart w:id="21" w:name="_Hlk220346234"/>
            <w:r w:rsidRPr="00197403">
              <w:rPr>
                <w:rFonts w:eastAsia="Google Sans Text"/>
                <w:color w:val="000000" w:themeColor="text1"/>
                <w:szCs w:val="28"/>
                <w:lang w:val="vi-VN"/>
              </w:rPr>
              <w:t xml:space="preserve">1. </w:t>
            </w:r>
            <w:r>
              <w:rPr>
                <w:rFonts w:eastAsia="Google Sans Text"/>
                <w:color w:val="000000" w:themeColor="text1"/>
                <w:szCs w:val="28"/>
                <w:lang w:val="vi-VN"/>
              </w:rPr>
              <w:t xml:space="preserve">Nhân sự </w:t>
            </w:r>
            <w:r w:rsidRPr="00914038">
              <w:rPr>
                <w:rFonts w:eastAsia="Google Sans Text"/>
                <w:color w:val="000000" w:themeColor="text1"/>
                <w:szCs w:val="28"/>
                <w:lang w:val="vi-VN"/>
              </w:rPr>
              <w:t>làm</w:t>
            </w:r>
            <w:r w:rsidRPr="00197403">
              <w:rPr>
                <w:rFonts w:eastAsia="Google Sans Text"/>
                <w:color w:val="000000" w:themeColor="text1"/>
                <w:szCs w:val="28"/>
                <w:lang w:val="vi-VN"/>
              </w:rPr>
              <w:t xml:space="preserve"> công tác phòng ngừa và giải quyết tranh chấp đầu tư quốc tế </w:t>
            </w:r>
            <w:proofErr w:type="spellStart"/>
            <w:r>
              <w:rPr>
                <w:rFonts w:eastAsia="Google Sans Text"/>
                <w:color w:val="000000" w:themeColor="text1"/>
                <w:szCs w:val="28"/>
              </w:rPr>
              <w:t>tại</w:t>
            </w:r>
            <w:proofErr w:type="spellEnd"/>
            <w:r>
              <w:rPr>
                <w:rFonts w:eastAsia="Google Sans Text"/>
                <w:color w:val="000000" w:themeColor="text1"/>
                <w:szCs w:val="28"/>
              </w:rPr>
              <w:t xml:space="preserve"> </w:t>
            </w:r>
            <w:proofErr w:type="spellStart"/>
            <w:r>
              <w:rPr>
                <w:rFonts w:eastAsia="Google Sans Text"/>
                <w:color w:val="000000" w:themeColor="text1"/>
                <w:szCs w:val="28"/>
              </w:rPr>
              <w:t>các</w:t>
            </w:r>
            <w:proofErr w:type="spellEnd"/>
            <w:r>
              <w:rPr>
                <w:rFonts w:eastAsia="Google Sans Text"/>
                <w:color w:val="000000" w:themeColor="text1"/>
                <w:szCs w:val="28"/>
              </w:rPr>
              <w:t xml:space="preserve"> </w:t>
            </w:r>
            <w:proofErr w:type="spellStart"/>
            <w:r>
              <w:rPr>
                <w:rFonts w:eastAsia="Google Sans Text"/>
                <w:color w:val="000000" w:themeColor="text1"/>
                <w:szCs w:val="28"/>
              </w:rPr>
              <w:t>bộ</w:t>
            </w:r>
            <w:proofErr w:type="spellEnd"/>
            <w:r>
              <w:rPr>
                <w:rFonts w:eastAsia="Google Sans Text"/>
                <w:color w:val="000000" w:themeColor="text1"/>
                <w:szCs w:val="28"/>
              </w:rPr>
              <w:t xml:space="preserve">, </w:t>
            </w:r>
            <w:proofErr w:type="spellStart"/>
            <w:r>
              <w:rPr>
                <w:rFonts w:eastAsia="Google Sans Text"/>
                <w:color w:val="000000" w:themeColor="text1"/>
                <w:szCs w:val="28"/>
              </w:rPr>
              <w:t>ngành</w:t>
            </w:r>
            <w:proofErr w:type="spellEnd"/>
            <w:r>
              <w:rPr>
                <w:rFonts w:eastAsia="Google Sans Text"/>
                <w:color w:val="000000" w:themeColor="text1"/>
                <w:szCs w:val="28"/>
              </w:rPr>
              <w:t xml:space="preserve">, </w:t>
            </w:r>
            <w:proofErr w:type="spellStart"/>
            <w:r>
              <w:rPr>
                <w:rFonts w:eastAsia="Google Sans Text"/>
                <w:color w:val="000000" w:themeColor="text1"/>
                <w:szCs w:val="28"/>
              </w:rPr>
              <w:t>địa</w:t>
            </w:r>
            <w:proofErr w:type="spellEnd"/>
            <w:r>
              <w:rPr>
                <w:rFonts w:eastAsia="Google Sans Text"/>
                <w:color w:val="000000" w:themeColor="text1"/>
                <w:szCs w:val="28"/>
              </w:rPr>
              <w:t xml:space="preserve"> </w:t>
            </w:r>
            <w:proofErr w:type="spellStart"/>
            <w:r>
              <w:rPr>
                <w:rFonts w:eastAsia="Google Sans Text"/>
                <w:color w:val="000000" w:themeColor="text1"/>
                <w:szCs w:val="28"/>
              </w:rPr>
              <w:t>phương</w:t>
            </w:r>
            <w:proofErr w:type="spellEnd"/>
            <w:r>
              <w:rPr>
                <w:rFonts w:eastAsia="Google Sans Text"/>
                <w:color w:val="000000" w:themeColor="text1"/>
                <w:szCs w:val="28"/>
              </w:rPr>
              <w:t xml:space="preserve"> </w:t>
            </w:r>
            <w:r w:rsidRPr="00197403">
              <w:rPr>
                <w:rFonts w:eastAsia="Google Sans Text"/>
                <w:color w:val="000000" w:themeColor="text1"/>
                <w:szCs w:val="28"/>
                <w:lang w:val="vi-VN"/>
              </w:rPr>
              <w:t xml:space="preserve">được </w:t>
            </w:r>
            <w:r w:rsidRPr="00914038">
              <w:rPr>
                <w:bCs/>
                <w:szCs w:val="28"/>
                <w:lang w:val="vi-VN"/>
              </w:rPr>
              <w:t>hưởng</w:t>
            </w:r>
            <w:r w:rsidRPr="00197403">
              <w:rPr>
                <w:bCs/>
                <w:szCs w:val="28"/>
                <w:lang w:val="vi-VN"/>
              </w:rPr>
              <w:t xml:space="preserve"> cơ chế tiền lương và chế độ đãi ngộ đặc thù </w:t>
            </w:r>
            <w:r w:rsidRPr="00914038">
              <w:rPr>
                <w:bCs/>
                <w:szCs w:val="28"/>
                <w:lang w:val="vi-VN"/>
              </w:rPr>
              <w:t xml:space="preserve">quy định tại </w:t>
            </w:r>
            <w:r w:rsidRPr="00197403">
              <w:rPr>
                <w:rFonts w:eastAsia="Google Sans Text"/>
                <w:color w:val="000000" w:themeColor="text1"/>
                <w:szCs w:val="28"/>
                <w:lang w:val="vi-VN"/>
              </w:rPr>
              <w:t xml:space="preserve">Nghị quyết số 197/2025/QH15 của Quốc hội về một số cơ chế, chính sách đặc biệt tạo đột phá trong xây dựng và tổ chức thi hành pháp luật. </w:t>
            </w:r>
          </w:p>
          <w:p w14:paraId="0B2CFE2F" w14:textId="77777777" w:rsidR="00876105" w:rsidRPr="00914038"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rFonts w:eastAsia="Google Sans Text"/>
                <w:color w:val="000000" w:themeColor="text1"/>
                <w:szCs w:val="28"/>
                <w:lang w:val="vi-VN"/>
              </w:rPr>
            </w:pPr>
            <w:r w:rsidRPr="00197403">
              <w:rPr>
                <w:rFonts w:eastAsia="Google Sans Text"/>
                <w:color w:val="000000" w:themeColor="text1"/>
                <w:szCs w:val="28"/>
                <w:lang w:val="vi-VN"/>
              </w:rPr>
              <w:t xml:space="preserve">2. </w:t>
            </w:r>
            <w:proofErr w:type="spellStart"/>
            <w:r>
              <w:rPr>
                <w:rFonts w:eastAsia="Google Sans Text"/>
                <w:color w:val="000000" w:themeColor="text1"/>
                <w:szCs w:val="28"/>
              </w:rPr>
              <w:t>Nhân</w:t>
            </w:r>
            <w:proofErr w:type="spellEnd"/>
            <w:r>
              <w:rPr>
                <w:rFonts w:eastAsia="Google Sans Text"/>
                <w:color w:val="000000" w:themeColor="text1"/>
                <w:szCs w:val="28"/>
              </w:rPr>
              <w:t xml:space="preserve"> </w:t>
            </w:r>
            <w:proofErr w:type="spellStart"/>
            <w:r>
              <w:rPr>
                <w:rFonts w:eastAsia="Google Sans Text"/>
                <w:color w:val="000000" w:themeColor="text1"/>
                <w:szCs w:val="28"/>
              </w:rPr>
              <w:t>sự</w:t>
            </w:r>
            <w:proofErr w:type="spellEnd"/>
            <w:r w:rsidRPr="00914038">
              <w:rPr>
                <w:rFonts w:eastAsia="Google Sans Text"/>
                <w:color w:val="000000" w:themeColor="text1"/>
                <w:szCs w:val="28"/>
                <w:lang w:val="vi-VN"/>
              </w:rPr>
              <w:t xml:space="preserve"> tham gia </w:t>
            </w:r>
            <w:r w:rsidRPr="00197403">
              <w:rPr>
                <w:rFonts w:eastAsia="Google Sans Text"/>
                <w:color w:val="000000" w:themeColor="text1"/>
                <w:szCs w:val="28"/>
                <w:lang w:val="vi-VN"/>
              </w:rPr>
              <w:t>công tác giải quyết tranh chấp đầu tư quốc tế</w:t>
            </w:r>
            <w:r>
              <w:rPr>
                <w:rFonts w:eastAsia="Google Sans Text"/>
                <w:color w:val="000000" w:themeColor="text1"/>
                <w:szCs w:val="28"/>
              </w:rPr>
              <w:t xml:space="preserve"> </w:t>
            </w:r>
            <w:proofErr w:type="spellStart"/>
            <w:r>
              <w:rPr>
                <w:rFonts w:eastAsia="Google Sans Text"/>
                <w:color w:val="000000" w:themeColor="text1"/>
                <w:szCs w:val="28"/>
              </w:rPr>
              <w:t>tại</w:t>
            </w:r>
            <w:proofErr w:type="spellEnd"/>
            <w:r>
              <w:rPr>
                <w:rFonts w:eastAsia="Google Sans Text"/>
                <w:color w:val="000000" w:themeColor="text1"/>
                <w:szCs w:val="28"/>
              </w:rPr>
              <w:t xml:space="preserve"> </w:t>
            </w:r>
            <w:proofErr w:type="spellStart"/>
            <w:r>
              <w:rPr>
                <w:rFonts w:eastAsia="Google Sans Text"/>
                <w:color w:val="000000" w:themeColor="text1"/>
                <w:szCs w:val="28"/>
              </w:rPr>
              <w:t>các</w:t>
            </w:r>
            <w:proofErr w:type="spellEnd"/>
            <w:r>
              <w:rPr>
                <w:rFonts w:eastAsia="Google Sans Text"/>
                <w:color w:val="000000" w:themeColor="text1"/>
                <w:szCs w:val="28"/>
              </w:rPr>
              <w:t xml:space="preserve"> </w:t>
            </w:r>
            <w:proofErr w:type="spellStart"/>
            <w:r>
              <w:rPr>
                <w:rFonts w:eastAsia="Google Sans Text"/>
                <w:color w:val="000000" w:themeColor="text1"/>
                <w:szCs w:val="28"/>
              </w:rPr>
              <w:t>bộ</w:t>
            </w:r>
            <w:proofErr w:type="spellEnd"/>
            <w:r>
              <w:rPr>
                <w:rFonts w:eastAsia="Google Sans Text"/>
                <w:color w:val="000000" w:themeColor="text1"/>
                <w:szCs w:val="28"/>
              </w:rPr>
              <w:t xml:space="preserve">, </w:t>
            </w:r>
            <w:proofErr w:type="spellStart"/>
            <w:r>
              <w:rPr>
                <w:rFonts w:eastAsia="Google Sans Text"/>
                <w:color w:val="000000" w:themeColor="text1"/>
                <w:szCs w:val="28"/>
              </w:rPr>
              <w:t>ngành</w:t>
            </w:r>
            <w:proofErr w:type="spellEnd"/>
            <w:r>
              <w:rPr>
                <w:rFonts w:eastAsia="Google Sans Text"/>
                <w:color w:val="000000" w:themeColor="text1"/>
                <w:szCs w:val="28"/>
              </w:rPr>
              <w:t xml:space="preserve">, </w:t>
            </w:r>
            <w:proofErr w:type="spellStart"/>
            <w:r>
              <w:rPr>
                <w:rFonts w:eastAsia="Google Sans Text"/>
                <w:color w:val="000000" w:themeColor="text1"/>
                <w:szCs w:val="28"/>
              </w:rPr>
              <w:t>địa</w:t>
            </w:r>
            <w:proofErr w:type="spellEnd"/>
            <w:r>
              <w:rPr>
                <w:rFonts w:eastAsia="Google Sans Text"/>
                <w:color w:val="000000" w:themeColor="text1"/>
                <w:szCs w:val="28"/>
              </w:rPr>
              <w:t xml:space="preserve"> </w:t>
            </w:r>
            <w:proofErr w:type="spellStart"/>
            <w:r>
              <w:rPr>
                <w:rFonts w:eastAsia="Google Sans Text"/>
                <w:color w:val="000000" w:themeColor="text1"/>
                <w:szCs w:val="28"/>
              </w:rPr>
              <w:t>phương</w:t>
            </w:r>
            <w:proofErr w:type="spellEnd"/>
            <w:r w:rsidRPr="00197403">
              <w:rPr>
                <w:rFonts w:eastAsia="Google Sans Text"/>
                <w:color w:val="000000" w:themeColor="text1"/>
                <w:szCs w:val="28"/>
                <w:lang w:val="vi-VN"/>
              </w:rPr>
              <w:t xml:space="preserve"> được hưởng chế độ thù lao, bồi dưỡng, hỗ trợ đào tạo, nâng cao năng lực và các chế độ ưu tiên khác theo quy định của Chính phủ; được bảo đảm điều kiện làm việc, </w:t>
            </w:r>
            <w:r w:rsidRPr="00197403">
              <w:rPr>
                <w:rFonts w:eastAsia="Google Sans Text"/>
                <w:color w:val="000000" w:themeColor="text1"/>
                <w:szCs w:val="28"/>
                <w:lang w:val="vi-VN"/>
              </w:rPr>
              <w:lastRenderedPageBreak/>
              <w:t xml:space="preserve">tiếp cận thông tin theo yêu cầu của công việc.  </w:t>
            </w:r>
          </w:p>
          <w:p w14:paraId="582002AD" w14:textId="77777777" w:rsidR="00876105" w:rsidRPr="001E421E"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jc w:val="both"/>
              <w:rPr>
                <w:rFonts w:eastAsia="Google Sans Text"/>
                <w:color w:val="000000" w:themeColor="text1"/>
                <w:szCs w:val="28"/>
              </w:rPr>
            </w:pPr>
            <w:r w:rsidRPr="00197403">
              <w:rPr>
                <w:rFonts w:eastAsia="Google Sans Text"/>
                <w:color w:val="000000" w:themeColor="text1"/>
                <w:szCs w:val="28"/>
                <w:lang w:val="vi-VN"/>
              </w:rPr>
              <w:t xml:space="preserve">3. </w:t>
            </w:r>
            <w:proofErr w:type="spellStart"/>
            <w:r>
              <w:rPr>
                <w:rFonts w:eastAsia="Google Sans Text"/>
                <w:color w:val="000000" w:themeColor="text1"/>
                <w:szCs w:val="28"/>
              </w:rPr>
              <w:t>Nhân</w:t>
            </w:r>
            <w:proofErr w:type="spellEnd"/>
            <w:r>
              <w:rPr>
                <w:rFonts w:eastAsia="Google Sans Text"/>
                <w:color w:val="000000" w:themeColor="text1"/>
                <w:szCs w:val="28"/>
              </w:rPr>
              <w:t xml:space="preserve"> </w:t>
            </w:r>
            <w:proofErr w:type="spellStart"/>
            <w:r>
              <w:rPr>
                <w:rFonts w:eastAsia="Google Sans Text"/>
                <w:color w:val="000000" w:themeColor="text1"/>
                <w:szCs w:val="28"/>
              </w:rPr>
              <w:t>sự</w:t>
            </w:r>
            <w:proofErr w:type="spellEnd"/>
            <w:r w:rsidRPr="00197403">
              <w:rPr>
                <w:rFonts w:eastAsia="Google Sans Text"/>
                <w:color w:val="000000" w:themeColor="text1"/>
                <w:szCs w:val="28"/>
                <w:lang w:val="vi-VN"/>
              </w:rPr>
              <w:t xml:space="preserve"> tham gia giải quyết tranh chấp đầu tư quốc tế</w:t>
            </w:r>
            <w:r>
              <w:rPr>
                <w:rFonts w:eastAsia="Google Sans Text"/>
                <w:color w:val="000000" w:themeColor="text1"/>
                <w:szCs w:val="28"/>
              </w:rPr>
              <w:t xml:space="preserve"> </w:t>
            </w:r>
            <w:proofErr w:type="spellStart"/>
            <w:r>
              <w:rPr>
                <w:rFonts w:eastAsia="Google Sans Text"/>
                <w:color w:val="000000" w:themeColor="text1"/>
                <w:szCs w:val="28"/>
              </w:rPr>
              <w:t>tại</w:t>
            </w:r>
            <w:proofErr w:type="spellEnd"/>
            <w:r>
              <w:rPr>
                <w:rFonts w:eastAsia="Google Sans Text"/>
                <w:color w:val="000000" w:themeColor="text1"/>
                <w:szCs w:val="28"/>
              </w:rPr>
              <w:t xml:space="preserve"> </w:t>
            </w:r>
            <w:proofErr w:type="spellStart"/>
            <w:r>
              <w:rPr>
                <w:rFonts w:eastAsia="Google Sans Text"/>
                <w:color w:val="000000" w:themeColor="text1"/>
                <w:szCs w:val="28"/>
              </w:rPr>
              <w:t>các</w:t>
            </w:r>
            <w:proofErr w:type="spellEnd"/>
            <w:r>
              <w:rPr>
                <w:rFonts w:eastAsia="Google Sans Text"/>
                <w:color w:val="000000" w:themeColor="text1"/>
                <w:szCs w:val="28"/>
              </w:rPr>
              <w:t xml:space="preserve"> </w:t>
            </w:r>
            <w:proofErr w:type="spellStart"/>
            <w:r>
              <w:rPr>
                <w:rFonts w:eastAsia="Google Sans Text"/>
                <w:color w:val="000000" w:themeColor="text1"/>
                <w:szCs w:val="28"/>
              </w:rPr>
              <w:t>bộ</w:t>
            </w:r>
            <w:proofErr w:type="spellEnd"/>
            <w:r>
              <w:rPr>
                <w:rFonts w:eastAsia="Google Sans Text"/>
                <w:color w:val="000000" w:themeColor="text1"/>
                <w:szCs w:val="28"/>
              </w:rPr>
              <w:t xml:space="preserve">, </w:t>
            </w:r>
            <w:proofErr w:type="spellStart"/>
            <w:r>
              <w:rPr>
                <w:rFonts w:eastAsia="Google Sans Text"/>
                <w:color w:val="000000" w:themeColor="text1"/>
                <w:szCs w:val="28"/>
              </w:rPr>
              <w:t>ngành</w:t>
            </w:r>
            <w:proofErr w:type="spellEnd"/>
            <w:r>
              <w:rPr>
                <w:rFonts w:eastAsia="Google Sans Text"/>
                <w:color w:val="000000" w:themeColor="text1"/>
                <w:szCs w:val="28"/>
              </w:rPr>
              <w:t xml:space="preserve">, </w:t>
            </w:r>
            <w:proofErr w:type="spellStart"/>
            <w:r>
              <w:rPr>
                <w:rFonts w:eastAsia="Google Sans Text"/>
                <w:color w:val="000000" w:themeColor="text1"/>
                <w:szCs w:val="28"/>
              </w:rPr>
              <w:t>địa</w:t>
            </w:r>
            <w:proofErr w:type="spellEnd"/>
            <w:r>
              <w:rPr>
                <w:rFonts w:eastAsia="Google Sans Text"/>
                <w:color w:val="000000" w:themeColor="text1"/>
                <w:szCs w:val="28"/>
              </w:rPr>
              <w:t xml:space="preserve"> </w:t>
            </w:r>
            <w:proofErr w:type="spellStart"/>
            <w:r>
              <w:rPr>
                <w:rFonts w:eastAsia="Google Sans Text"/>
                <w:color w:val="000000" w:themeColor="text1"/>
                <w:szCs w:val="28"/>
              </w:rPr>
              <w:t>phương</w:t>
            </w:r>
            <w:proofErr w:type="spellEnd"/>
            <w:r w:rsidRPr="00197403">
              <w:rPr>
                <w:rFonts w:eastAsia="Google Sans Text"/>
                <w:color w:val="000000" w:themeColor="text1"/>
                <w:szCs w:val="28"/>
                <w:lang w:val="vi-VN"/>
              </w:rPr>
              <w:t xml:space="preserve"> được</w:t>
            </w:r>
            <w:r>
              <w:rPr>
                <w:rFonts w:eastAsia="Google Sans Text"/>
                <w:color w:val="000000" w:themeColor="text1"/>
                <w:szCs w:val="28"/>
              </w:rPr>
              <w:t xml:space="preserve"> </w:t>
            </w:r>
            <w:proofErr w:type="spellStart"/>
            <w:r w:rsidRPr="003C152C">
              <w:rPr>
                <w:rFonts w:eastAsia="Google Sans Text"/>
                <w:color w:val="000000" w:themeColor="text1"/>
                <w:szCs w:val="28"/>
              </w:rPr>
              <w:t>loại</w:t>
            </w:r>
            <w:proofErr w:type="spellEnd"/>
            <w:r w:rsidRPr="003C152C">
              <w:rPr>
                <w:rFonts w:eastAsia="Google Sans Text"/>
                <w:color w:val="000000" w:themeColor="text1"/>
                <w:szCs w:val="28"/>
              </w:rPr>
              <w:t xml:space="preserve"> </w:t>
            </w:r>
            <w:proofErr w:type="spellStart"/>
            <w:r w:rsidRPr="003C152C">
              <w:rPr>
                <w:rFonts w:eastAsia="Google Sans Text"/>
                <w:color w:val="000000" w:themeColor="text1"/>
                <w:szCs w:val="28"/>
              </w:rPr>
              <w:t>trừ</w:t>
            </w:r>
            <w:proofErr w:type="spellEnd"/>
            <w:r w:rsidRPr="003C152C">
              <w:rPr>
                <w:rFonts w:eastAsia="Google Sans Text"/>
                <w:color w:val="000000" w:themeColor="text1"/>
                <w:szCs w:val="28"/>
              </w:rPr>
              <w:t xml:space="preserve">, </w:t>
            </w:r>
            <w:proofErr w:type="spellStart"/>
            <w:r w:rsidRPr="003C152C">
              <w:rPr>
                <w:rFonts w:eastAsia="Google Sans Text"/>
                <w:color w:val="000000" w:themeColor="text1"/>
                <w:szCs w:val="28"/>
              </w:rPr>
              <w:t>miễn</w:t>
            </w:r>
            <w:proofErr w:type="spellEnd"/>
            <w:r w:rsidRPr="003C152C">
              <w:rPr>
                <w:rFonts w:eastAsia="Google Sans Text"/>
                <w:color w:val="000000" w:themeColor="text1"/>
                <w:szCs w:val="28"/>
              </w:rPr>
              <w:t xml:space="preserve">, </w:t>
            </w:r>
            <w:proofErr w:type="spellStart"/>
            <w:r w:rsidRPr="003C152C">
              <w:rPr>
                <w:rFonts w:eastAsia="Google Sans Text"/>
                <w:color w:val="000000" w:themeColor="text1"/>
                <w:szCs w:val="28"/>
              </w:rPr>
              <w:t>giảm</w:t>
            </w:r>
            <w:proofErr w:type="spellEnd"/>
            <w:r w:rsidRPr="003C152C">
              <w:rPr>
                <w:rFonts w:eastAsia="Google Sans Text"/>
                <w:color w:val="000000" w:themeColor="text1"/>
                <w:szCs w:val="28"/>
              </w:rPr>
              <w:t xml:space="preserve"> </w:t>
            </w:r>
            <w:proofErr w:type="spellStart"/>
            <w:r w:rsidRPr="003C152C">
              <w:rPr>
                <w:rFonts w:eastAsia="Google Sans Text"/>
                <w:color w:val="000000" w:themeColor="text1"/>
                <w:szCs w:val="28"/>
              </w:rPr>
              <w:t>trách</w:t>
            </w:r>
            <w:proofErr w:type="spellEnd"/>
            <w:r w:rsidRPr="003C152C">
              <w:rPr>
                <w:rFonts w:eastAsia="Google Sans Text"/>
                <w:color w:val="000000" w:themeColor="text1"/>
                <w:szCs w:val="28"/>
              </w:rPr>
              <w:t xml:space="preserve"> </w:t>
            </w:r>
            <w:proofErr w:type="spellStart"/>
            <w:r w:rsidRPr="003C152C">
              <w:rPr>
                <w:rFonts w:eastAsia="Google Sans Text"/>
                <w:color w:val="000000" w:themeColor="text1"/>
                <w:szCs w:val="28"/>
              </w:rPr>
              <w:t>nhiệm</w:t>
            </w:r>
            <w:proofErr w:type="spellEnd"/>
            <w:r w:rsidRPr="003C152C">
              <w:rPr>
                <w:rFonts w:eastAsia="Google Sans Text"/>
                <w:color w:val="000000" w:themeColor="text1"/>
                <w:szCs w:val="28"/>
              </w:rPr>
              <w:t xml:space="preserve"> </w:t>
            </w:r>
            <w:proofErr w:type="spellStart"/>
            <w:r w:rsidRPr="003C152C">
              <w:rPr>
                <w:rFonts w:eastAsia="Google Sans Text"/>
                <w:color w:val="000000" w:themeColor="text1"/>
                <w:szCs w:val="28"/>
              </w:rPr>
              <w:t>theo</w:t>
            </w:r>
            <w:proofErr w:type="spellEnd"/>
            <w:r w:rsidRPr="003C152C">
              <w:rPr>
                <w:rFonts w:eastAsia="Google Sans Text"/>
                <w:color w:val="000000" w:themeColor="text1"/>
                <w:szCs w:val="28"/>
              </w:rPr>
              <w:t xml:space="preserve"> </w:t>
            </w:r>
            <w:proofErr w:type="spellStart"/>
            <w:r w:rsidRPr="003C152C">
              <w:rPr>
                <w:rFonts w:eastAsia="Google Sans Text"/>
                <w:color w:val="000000" w:themeColor="text1"/>
                <w:szCs w:val="28"/>
              </w:rPr>
              <w:t>quy</w:t>
            </w:r>
            <w:proofErr w:type="spellEnd"/>
            <w:r w:rsidRPr="003C152C">
              <w:rPr>
                <w:rFonts w:eastAsia="Google Sans Text"/>
                <w:color w:val="000000" w:themeColor="text1"/>
                <w:szCs w:val="28"/>
              </w:rPr>
              <w:t xml:space="preserve"> </w:t>
            </w:r>
            <w:proofErr w:type="spellStart"/>
            <w:r w:rsidRPr="003C152C">
              <w:rPr>
                <w:rFonts w:eastAsia="Google Sans Text"/>
                <w:color w:val="000000" w:themeColor="text1"/>
                <w:szCs w:val="28"/>
              </w:rPr>
              <w:t>định</w:t>
            </w:r>
            <w:proofErr w:type="spellEnd"/>
            <w:r w:rsidRPr="003C152C">
              <w:rPr>
                <w:rFonts w:eastAsia="Google Sans Text"/>
                <w:color w:val="000000" w:themeColor="text1"/>
                <w:szCs w:val="28"/>
              </w:rPr>
              <w:t xml:space="preserve"> </w:t>
            </w:r>
            <w:proofErr w:type="spellStart"/>
            <w:r w:rsidRPr="003C152C">
              <w:rPr>
                <w:rFonts w:eastAsia="Google Sans Text"/>
                <w:color w:val="000000" w:themeColor="text1"/>
                <w:szCs w:val="28"/>
              </w:rPr>
              <w:t>của</w:t>
            </w:r>
            <w:proofErr w:type="spellEnd"/>
            <w:r w:rsidRPr="003C152C">
              <w:rPr>
                <w:rFonts w:eastAsia="Google Sans Text"/>
                <w:color w:val="000000" w:themeColor="text1"/>
                <w:szCs w:val="28"/>
              </w:rPr>
              <w:t xml:space="preserve"> </w:t>
            </w:r>
            <w:proofErr w:type="spellStart"/>
            <w:r w:rsidRPr="003C152C">
              <w:rPr>
                <w:rFonts w:eastAsia="Google Sans Text"/>
                <w:color w:val="000000" w:themeColor="text1"/>
                <w:szCs w:val="28"/>
              </w:rPr>
              <w:t>pháp</w:t>
            </w:r>
            <w:proofErr w:type="spellEnd"/>
            <w:r w:rsidRPr="003C152C">
              <w:rPr>
                <w:rFonts w:eastAsia="Google Sans Text"/>
                <w:color w:val="000000" w:themeColor="text1"/>
                <w:szCs w:val="28"/>
              </w:rPr>
              <w:t xml:space="preserve"> </w:t>
            </w:r>
            <w:proofErr w:type="spellStart"/>
            <w:r w:rsidRPr="003C152C">
              <w:rPr>
                <w:rFonts w:eastAsia="Google Sans Text"/>
                <w:color w:val="000000" w:themeColor="text1"/>
                <w:szCs w:val="28"/>
              </w:rPr>
              <w:t>luật</w:t>
            </w:r>
            <w:proofErr w:type="spellEnd"/>
            <w:r w:rsidRPr="003C152C">
              <w:rPr>
                <w:rFonts w:eastAsia="Google Sans Text"/>
                <w:color w:val="000000" w:themeColor="text1"/>
                <w:szCs w:val="28"/>
              </w:rPr>
              <w:t xml:space="preserve"> </w:t>
            </w:r>
            <w:proofErr w:type="spellStart"/>
            <w:r>
              <w:rPr>
                <w:rFonts w:eastAsia="Google Sans Text"/>
                <w:color w:val="000000" w:themeColor="text1"/>
                <w:szCs w:val="28"/>
              </w:rPr>
              <w:t>cán</w:t>
            </w:r>
            <w:proofErr w:type="spellEnd"/>
            <w:r>
              <w:rPr>
                <w:rFonts w:eastAsia="Google Sans Text"/>
                <w:color w:val="000000" w:themeColor="text1"/>
                <w:szCs w:val="28"/>
              </w:rPr>
              <w:t xml:space="preserve"> </w:t>
            </w:r>
            <w:proofErr w:type="spellStart"/>
            <w:r>
              <w:rPr>
                <w:rFonts w:eastAsia="Google Sans Text"/>
                <w:color w:val="000000" w:themeColor="text1"/>
                <w:szCs w:val="28"/>
              </w:rPr>
              <w:t>bộ</w:t>
            </w:r>
            <w:proofErr w:type="spellEnd"/>
            <w:r>
              <w:rPr>
                <w:rFonts w:eastAsia="Google Sans Text"/>
                <w:color w:val="000000" w:themeColor="text1"/>
                <w:szCs w:val="28"/>
              </w:rPr>
              <w:t xml:space="preserve">, </w:t>
            </w:r>
            <w:proofErr w:type="spellStart"/>
            <w:r>
              <w:rPr>
                <w:rFonts w:eastAsia="Google Sans Text"/>
                <w:color w:val="000000" w:themeColor="text1"/>
                <w:szCs w:val="28"/>
              </w:rPr>
              <w:t>công</w:t>
            </w:r>
            <w:proofErr w:type="spellEnd"/>
            <w:r>
              <w:rPr>
                <w:rFonts w:eastAsia="Google Sans Text"/>
                <w:color w:val="000000" w:themeColor="text1"/>
                <w:szCs w:val="28"/>
              </w:rPr>
              <w:t xml:space="preserve"> </w:t>
            </w:r>
            <w:proofErr w:type="spellStart"/>
            <w:r>
              <w:rPr>
                <w:rFonts w:eastAsia="Google Sans Text"/>
                <w:color w:val="000000" w:themeColor="text1"/>
                <w:szCs w:val="28"/>
              </w:rPr>
              <w:t>chức</w:t>
            </w:r>
            <w:proofErr w:type="spellEnd"/>
            <w:r>
              <w:rPr>
                <w:rFonts w:eastAsia="Google Sans Text"/>
                <w:color w:val="000000" w:themeColor="text1"/>
                <w:szCs w:val="28"/>
              </w:rPr>
              <w:t xml:space="preserve"> </w:t>
            </w:r>
            <w:r w:rsidRPr="003C152C">
              <w:rPr>
                <w:rFonts w:eastAsia="Google Sans Text"/>
                <w:color w:val="000000" w:themeColor="text1"/>
                <w:szCs w:val="28"/>
              </w:rPr>
              <w:t xml:space="preserve">và </w:t>
            </w:r>
            <w:proofErr w:type="spellStart"/>
            <w:r w:rsidRPr="003C152C">
              <w:rPr>
                <w:rFonts w:eastAsia="Google Sans Text"/>
                <w:color w:val="000000" w:themeColor="text1"/>
                <w:szCs w:val="28"/>
              </w:rPr>
              <w:t>của</w:t>
            </w:r>
            <w:proofErr w:type="spellEnd"/>
            <w:r w:rsidRPr="003C152C">
              <w:rPr>
                <w:rFonts w:eastAsia="Google Sans Text"/>
                <w:color w:val="000000" w:themeColor="text1"/>
                <w:szCs w:val="28"/>
              </w:rPr>
              <w:t xml:space="preserve"> </w:t>
            </w:r>
            <w:proofErr w:type="spellStart"/>
            <w:r w:rsidRPr="003C152C">
              <w:rPr>
                <w:rFonts w:eastAsia="Google Sans Text"/>
                <w:color w:val="000000" w:themeColor="text1"/>
                <w:szCs w:val="28"/>
              </w:rPr>
              <w:t>cấp</w:t>
            </w:r>
            <w:proofErr w:type="spellEnd"/>
            <w:r w:rsidRPr="003C152C">
              <w:rPr>
                <w:rFonts w:eastAsia="Google Sans Text"/>
                <w:color w:val="000000" w:themeColor="text1"/>
                <w:szCs w:val="28"/>
              </w:rPr>
              <w:t xml:space="preserve"> </w:t>
            </w:r>
            <w:proofErr w:type="spellStart"/>
            <w:r w:rsidRPr="003C152C">
              <w:rPr>
                <w:rFonts w:eastAsia="Google Sans Text"/>
                <w:color w:val="000000" w:themeColor="text1"/>
                <w:szCs w:val="28"/>
              </w:rPr>
              <w:t>có</w:t>
            </w:r>
            <w:proofErr w:type="spellEnd"/>
            <w:r w:rsidRPr="003C152C">
              <w:rPr>
                <w:rFonts w:eastAsia="Google Sans Text"/>
                <w:color w:val="000000" w:themeColor="text1"/>
                <w:szCs w:val="28"/>
              </w:rPr>
              <w:t xml:space="preserve"> </w:t>
            </w:r>
            <w:proofErr w:type="spellStart"/>
            <w:r w:rsidRPr="003C152C">
              <w:rPr>
                <w:rFonts w:eastAsia="Google Sans Text"/>
                <w:color w:val="000000" w:themeColor="text1"/>
                <w:szCs w:val="28"/>
              </w:rPr>
              <w:t>thẩm</w:t>
            </w:r>
            <w:proofErr w:type="spellEnd"/>
            <w:r w:rsidRPr="003C152C">
              <w:rPr>
                <w:rFonts w:eastAsia="Google Sans Text"/>
                <w:color w:val="000000" w:themeColor="text1"/>
                <w:szCs w:val="28"/>
              </w:rPr>
              <w:t xml:space="preserve"> </w:t>
            </w:r>
            <w:proofErr w:type="spellStart"/>
            <w:r w:rsidRPr="003C152C">
              <w:rPr>
                <w:rFonts w:eastAsia="Google Sans Text"/>
                <w:color w:val="000000" w:themeColor="text1"/>
                <w:szCs w:val="28"/>
              </w:rPr>
              <w:t>quyền</w:t>
            </w:r>
            <w:proofErr w:type="spellEnd"/>
            <w:r w:rsidRPr="00197403">
              <w:rPr>
                <w:rFonts w:eastAsia="Google Sans Text"/>
                <w:color w:val="000000" w:themeColor="text1"/>
                <w:szCs w:val="28"/>
                <w:lang w:val="vi-VN"/>
              </w:rPr>
              <w:t xml:space="preserve">; </w:t>
            </w:r>
            <w:r>
              <w:rPr>
                <w:rFonts w:eastAsia="Google Sans Text"/>
                <w:color w:val="000000" w:themeColor="text1"/>
                <w:szCs w:val="28"/>
              </w:rPr>
              <w:t>đ</w:t>
            </w:r>
            <w:r w:rsidRPr="003C152C">
              <w:rPr>
                <w:rFonts w:eastAsia="Google Sans Text"/>
                <w:color w:val="000000" w:themeColor="text1"/>
                <w:szCs w:val="28"/>
                <w:lang w:val="vi-VN"/>
              </w:rPr>
              <w:t>ược ưu tiên quy hoạch, biệt phái, điều động, luân chuyển giữa các Bộ, ngành, địa phương; được rút ngắn thời gian xét nâng lương, nâng ngạch cao hơn, nâng ngạch vượt cấp hoặc bố trí vào vị trí lãnh đạo, quản lý trên cơ sở kết quả đánh giá năng lực, thành tích làm việc.</w:t>
            </w:r>
          </w:p>
          <w:bookmarkEnd w:id="21"/>
          <w:p w14:paraId="0D3D0BE6" w14:textId="461D766D" w:rsidR="00DC4575" w:rsidRPr="00876105" w:rsidRDefault="00DC4575" w:rsidP="00DE21D6">
            <w:pPr>
              <w:spacing w:line="288" w:lineRule="auto"/>
              <w:jc w:val="both"/>
              <w:rPr>
                <w:b/>
                <w:bCs/>
              </w:rPr>
            </w:pPr>
          </w:p>
        </w:tc>
        <w:tc>
          <w:tcPr>
            <w:tcW w:w="6662" w:type="dxa"/>
          </w:tcPr>
          <w:p w14:paraId="79FE2502" w14:textId="131274F4" w:rsidR="00DA73D7" w:rsidRPr="00257508" w:rsidRDefault="00876105" w:rsidP="00DE21D6">
            <w:pPr>
              <w:spacing w:after="120" w:line="288" w:lineRule="auto"/>
              <w:jc w:val="both"/>
              <w:rPr>
                <w:b/>
                <w:bCs/>
                <w:lang w:val="vi-VN"/>
              </w:rPr>
            </w:pPr>
            <w:r>
              <w:rPr>
                <w:b/>
              </w:rPr>
              <w:lastRenderedPageBreak/>
              <w:t xml:space="preserve">Quy </w:t>
            </w:r>
            <w:proofErr w:type="spellStart"/>
            <w:r>
              <w:rPr>
                <w:b/>
              </w:rPr>
              <w:t>định</w:t>
            </w:r>
            <w:proofErr w:type="spellEnd"/>
            <w:r>
              <w:rPr>
                <w:b/>
              </w:rPr>
              <w:t xml:space="preserve"> </w:t>
            </w:r>
            <w:proofErr w:type="spellStart"/>
            <w:r>
              <w:rPr>
                <w:b/>
              </w:rPr>
              <w:t>mới</w:t>
            </w:r>
            <w:proofErr w:type="spellEnd"/>
            <w:r>
              <w:rPr>
                <w:b/>
              </w:rPr>
              <w:t xml:space="preserve">, </w:t>
            </w:r>
            <w:proofErr w:type="spellStart"/>
            <w:r>
              <w:rPr>
                <w:b/>
              </w:rPr>
              <w:t>trên</w:t>
            </w:r>
            <w:proofErr w:type="spellEnd"/>
            <w:r>
              <w:rPr>
                <w:b/>
              </w:rPr>
              <w:t xml:space="preserve"> </w:t>
            </w:r>
            <w:proofErr w:type="spellStart"/>
            <w:r>
              <w:rPr>
                <w:b/>
              </w:rPr>
              <w:t>cơ</w:t>
            </w:r>
            <w:proofErr w:type="spellEnd"/>
            <w:r>
              <w:rPr>
                <w:b/>
              </w:rPr>
              <w:t xml:space="preserve"> </w:t>
            </w:r>
            <w:proofErr w:type="spellStart"/>
            <w:r>
              <w:rPr>
                <w:b/>
              </w:rPr>
              <w:t>sở</w:t>
            </w:r>
            <w:proofErr w:type="spellEnd"/>
            <w:r>
              <w:rPr>
                <w:b/>
              </w:rPr>
              <w:t xml:space="preserve"> </w:t>
            </w:r>
            <w:r w:rsidR="00DA73D7" w:rsidRPr="00DA73D7">
              <w:rPr>
                <w:b/>
                <w:lang w:val="vi-VN"/>
              </w:rPr>
              <w:t>Nghị quyết số 197/2025/QH15 của Quốc hội về một số cơ chế, chính sách đặc biệt tạo đột phá trong xây dựng và tổ chức thi hành pháp luật</w:t>
            </w:r>
          </w:p>
          <w:p w14:paraId="25DEAF3F" w14:textId="77777777" w:rsidR="00DA73D7" w:rsidRPr="00257508" w:rsidRDefault="00DA73D7" w:rsidP="00DE21D6">
            <w:pPr>
              <w:spacing w:after="120" w:line="288" w:lineRule="auto"/>
              <w:rPr>
                <w:lang w:val="vi-VN"/>
              </w:rPr>
            </w:pPr>
            <w:r w:rsidRPr="00257508">
              <w:rPr>
                <w:b/>
                <w:bCs/>
                <w:lang w:val="vi-VN"/>
              </w:rPr>
              <w:t>Điều 7. Chế độ, chính sách đối với người tham gia công tác xây dựng pháp luật</w:t>
            </w:r>
          </w:p>
          <w:p w14:paraId="6AF5BE8E" w14:textId="77777777" w:rsidR="00DA73D7" w:rsidRPr="00257508" w:rsidRDefault="00DA73D7" w:rsidP="00DE21D6">
            <w:pPr>
              <w:spacing w:after="120" w:line="288" w:lineRule="auto"/>
              <w:rPr>
                <w:lang w:val="vi-VN"/>
              </w:rPr>
            </w:pPr>
            <w:r w:rsidRPr="00257508">
              <w:rPr>
                <w:lang w:val="vi-VN"/>
              </w:rPr>
              <w:t xml:space="preserve">1. Người trực tiếp, thường xuyên làm công tác tham mưu nghiên cứu chiến lược, chính sách, xây dựng pháp luật tại một số cơ quan, đơn vị được hưởng hỗ trợ hằng tháng bằng 100% mức lương theo hệ số lương hiện hưởng (không bao gồm phụ cấp), bao gồm: </w:t>
            </w:r>
          </w:p>
          <w:p w14:paraId="709C300A" w14:textId="77777777" w:rsidR="00DA73D7" w:rsidRPr="00257508" w:rsidRDefault="00DA73D7" w:rsidP="00DE21D6">
            <w:pPr>
              <w:spacing w:after="120" w:line="288" w:lineRule="auto"/>
              <w:rPr>
                <w:lang w:val="vi-VN"/>
              </w:rPr>
            </w:pPr>
            <w:r w:rsidRPr="00257508">
              <w:rPr>
                <w:lang w:val="vi-VN"/>
              </w:rPr>
              <w:t xml:space="preserve">a) Đại biểu Quốc hội hoạt động chuyên trách; </w:t>
            </w:r>
          </w:p>
          <w:p w14:paraId="32EBE38C" w14:textId="77777777" w:rsidR="00DA73D7" w:rsidRPr="00257508" w:rsidRDefault="00DA73D7" w:rsidP="00DE21D6">
            <w:pPr>
              <w:spacing w:after="120" w:line="288" w:lineRule="auto"/>
              <w:rPr>
                <w:lang w:val="vi-VN"/>
              </w:rPr>
            </w:pPr>
            <w:r w:rsidRPr="00257508">
              <w:rPr>
                <w:lang w:val="vi-VN"/>
              </w:rPr>
              <w:lastRenderedPageBreak/>
              <w:t>b) Đại biểu Hội đồng nhân dân hoạt động chuyên trách ở cấp tỉnh;</w:t>
            </w:r>
          </w:p>
          <w:p w14:paraId="1E854BB3" w14:textId="77777777" w:rsidR="00DC4575" w:rsidRPr="00257508" w:rsidRDefault="00DA73D7" w:rsidP="00DE21D6">
            <w:pPr>
              <w:spacing w:line="288" w:lineRule="auto"/>
              <w:jc w:val="both"/>
              <w:rPr>
                <w:lang w:val="vi-VN"/>
              </w:rPr>
            </w:pPr>
            <w:r w:rsidRPr="00257508">
              <w:rPr>
                <w:lang w:val="vi-VN"/>
              </w:rPr>
              <w:t xml:space="preserve">c) Lãnh đạo, công chức, sĩ quan thuộc lực lượng vũ trang có vị trí việc làm xây dựng pháp luật, pháp chế, kiểm tra văn bản quy phạm pháp luật, </w:t>
            </w:r>
            <w:r w:rsidRPr="00257508">
              <w:rPr>
                <w:b/>
                <w:i/>
                <w:lang w:val="vi-VN"/>
              </w:rPr>
              <w:t>giải quyết tranh chấp quốc tế</w:t>
            </w:r>
            <w:r w:rsidRPr="00257508">
              <w:rPr>
                <w:lang w:val="vi-VN"/>
              </w:rPr>
              <w:t>, nghiên cứu viên thuộc cơ quan, đơn vị quy định tại Phụ lục I ban hành kèm theo Nghị quyết này.</w:t>
            </w:r>
          </w:p>
        </w:tc>
      </w:tr>
      <w:tr w:rsidR="00452485" w:rsidRPr="00257508" w14:paraId="574AE79C" w14:textId="77777777" w:rsidTr="00142743">
        <w:tc>
          <w:tcPr>
            <w:tcW w:w="7792" w:type="dxa"/>
          </w:tcPr>
          <w:p w14:paraId="2EED236B" w14:textId="77777777" w:rsidR="00452485" w:rsidRPr="00257508" w:rsidRDefault="00452485" w:rsidP="00DE21D6">
            <w:pPr>
              <w:spacing w:line="288" w:lineRule="auto"/>
              <w:jc w:val="center"/>
              <w:rPr>
                <w:lang w:val="vi-VN"/>
              </w:rPr>
            </w:pPr>
            <w:r w:rsidRPr="00257508">
              <w:rPr>
                <w:b/>
                <w:bCs/>
                <w:lang w:val="vi-VN"/>
              </w:rPr>
              <w:lastRenderedPageBreak/>
              <w:t>Chương V</w:t>
            </w:r>
          </w:p>
          <w:p w14:paraId="5A748E2B" w14:textId="77777777" w:rsidR="00452485" w:rsidRPr="00257508" w:rsidRDefault="00452485" w:rsidP="00DE21D6">
            <w:pPr>
              <w:spacing w:line="288" w:lineRule="auto"/>
              <w:jc w:val="center"/>
              <w:rPr>
                <w:lang w:val="vi-VN"/>
              </w:rPr>
            </w:pPr>
            <w:r w:rsidRPr="00257508">
              <w:rPr>
                <w:b/>
                <w:bCs/>
                <w:lang w:val="vi-VN"/>
              </w:rPr>
              <w:t>ĐIỀU KHOẢN THI HÀNH</w:t>
            </w:r>
          </w:p>
        </w:tc>
        <w:tc>
          <w:tcPr>
            <w:tcW w:w="6662" w:type="dxa"/>
          </w:tcPr>
          <w:p w14:paraId="447F00B5" w14:textId="77777777" w:rsidR="00452485" w:rsidRPr="00257508" w:rsidRDefault="00452485" w:rsidP="00DE21D6">
            <w:pPr>
              <w:spacing w:line="288" w:lineRule="auto"/>
              <w:jc w:val="center"/>
              <w:rPr>
                <w:lang w:val="vi-VN"/>
              </w:rPr>
            </w:pPr>
          </w:p>
        </w:tc>
      </w:tr>
      <w:tr w:rsidR="00452485" w:rsidRPr="00257508" w14:paraId="3A7B2DA1" w14:textId="77777777" w:rsidTr="00142743">
        <w:tc>
          <w:tcPr>
            <w:tcW w:w="7792" w:type="dxa"/>
          </w:tcPr>
          <w:p w14:paraId="229DB831" w14:textId="77777777" w:rsidR="00876105" w:rsidRPr="00197403"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197403">
              <w:rPr>
                <w:b/>
                <w:szCs w:val="28"/>
                <w:lang w:val="vi-VN"/>
              </w:rPr>
              <w:t>Điều</w:t>
            </w:r>
            <w:r w:rsidRPr="00914038">
              <w:rPr>
                <w:b/>
                <w:szCs w:val="28"/>
                <w:lang w:val="vi-VN"/>
              </w:rPr>
              <w:t xml:space="preserve"> 1</w:t>
            </w:r>
            <w:r>
              <w:rPr>
                <w:b/>
                <w:szCs w:val="28"/>
              </w:rPr>
              <w:t>8</w:t>
            </w:r>
            <w:r w:rsidRPr="00197403">
              <w:rPr>
                <w:b/>
                <w:szCs w:val="28"/>
                <w:lang w:val="vi-VN"/>
              </w:rPr>
              <w:t xml:space="preserve">. Tổ chức thực hiện </w:t>
            </w:r>
          </w:p>
          <w:p w14:paraId="17AFF184" w14:textId="77777777" w:rsidR="00876105" w:rsidRPr="001E421E"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rPr>
            </w:pPr>
            <w:r>
              <w:rPr>
                <w:szCs w:val="28"/>
              </w:rPr>
              <w:t>1</w:t>
            </w:r>
            <w:r w:rsidRPr="00197403">
              <w:rPr>
                <w:szCs w:val="28"/>
                <w:lang w:val="vi-VN"/>
              </w:rPr>
              <w:t xml:space="preserve">. </w:t>
            </w:r>
            <w:r>
              <w:rPr>
                <w:szCs w:val="28"/>
                <w:lang w:val="vi-VN"/>
              </w:rPr>
              <w:t xml:space="preserve">Chính phủ quy định chi tiết </w:t>
            </w:r>
            <w:proofErr w:type="spellStart"/>
            <w:r>
              <w:rPr>
                <w:szCs w:val="28"/>
              </w:rPr>
              <w:t>Điều</w:t>
            </w:r>
            <w:proofErr w:type="spellEnd"/>
            <w:r>
              <w:rPr>
                <w:szCs w:val="28"/>
              </w:rPr>
              <w:t xml:space="preserve"> 11, </w:t>
            </w:r>
            <w:proofErr w:type="spellStart"/>
            <w:r>
              <w:rPr>
                <w:szCs w:val="28"/>
              </w:rPr>
              <w:t>Điều</w:t>
            </w:r>
            <w:proofErr w:type="spellEnd"/>
            <w:r>
              <w:rPr>
                <w:szCs w:val="28"/>
              </w:rPr>
              <w:t xml:space="preserve"> 13, </w:t>
            </w:r>
            <w:proofErr w:type="spellStart"/>
            <w:r>
              <w:rPr>
                <w:szCs w:val="28"/>
              </w:rPr>
              <w:t>Điều</w:t>
            </w:r>
            <w:proofErr w:type="spellEnd"/>
            <w:r>
              <w:rPr>
                <w:szCs w:val="28"/>
              </w:rPr>
              <w:t xml:space="preserve"> 14, </w:t>
            </w:r>
            <w:proofErr w:type="spellStart"/>
            <w:r>
              <w:rPr>
                <w:szCs w:val="28"/>
              </w:rPr>
              <w:t>Điều</w:t>
            </w:r>
            <w:proofErr w:type="spellEnd"/>
            <w:r>
              <w:rPr>
                <w:szCs w:val="28"/>
              </w:rPr>
              <w:t xml:space="preserve"> 15, </w:t>
            </w:r>
            <w:proofErr w:type="spellStart"/>
            <w:r>
              <w:rPr>
                <w:szCs w:val="28"/>
              </w:rPr>
              <w:t>Điều</w:t>
            </w:r>
            <w:proofErr w:type="spellEnd"/>
            <w:r>
              <w:rPr>
                <w:szCs w:val="28"/>
              </w:rPr>
              <w:t xml:space="preserve"> 16 </w:t>
            </w:r>
            <w:proofErr w:type="spellStart"/>
            <w:r>
              <w:rPr>
                <w:szCs w:val="28"/>
              </w:rPr>
              <w:t>của</w:t>
            </w:r>
            <w:proofErr w:type="spellEnd"/>
            <w:r>
              <w:rPr>
                <w:szCs w:val="28"/>
              </w:rPr>
              <w:t xml:space="preserve"> Nghị </w:t>
            </w:r>
            <w:proofErr w:type="spellStart"/>
            <w:r>
              <w:rPr>
                <w:szCs w:val="28"/>
              </w:rPr>
              <w:t>quyết</w:t>
            </w:r>
            <w:proofErr w:type="spellEnd"/>
            <w:r>
              <w:rPr>
                <w:szCs w:val="28"/>
              </w:rPr>
              <w:t xml:space="preserve"> </w:t>
            </w:r>
            <w:proofErr w:type="spellStart"/>
            <w:r>
              <w:rPr>
                <w:szCs w:val="28"/>
              </w:rPr>
              <w:t>này</w:t>
            </w:r>
            <w:proofErr w:type="spellEnd"/>
            <w:r>
              <w:rPr>
                <w:szCs w:val="28"/>
              </w:rPr>
              <w:t xml:space="preserve">.  </w:t>
            </w:r>
          </w:p>
          <w:p w14:paraId="53D113E4" w14:textId="77777777" w:rsidR="00876105"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Pr>
                <w:szCs w:val="28"/>
                <w:lang w:val="vi-VN"/>
              </w:rPr>
              <w:t xml:space="preserve">2. </w:t>
            </w:r>
            <w:r w:rsidRPr="00197403">
              <w:rPr>
                <w:szCs w:val="28"/>
                <w:lang w:val="vi-VN"/>
              </w:rPr>
              <w:t xml:space="preserve">Chính phủ, Tòa án nhân dân tối cao, Viện kiểm sát nhân dân tối cao, các Bộ, cơ quan ngang Bộ, cơ quan khác ở trung ương và địa phương, </w:t>
            </w:r>
            <w:r w:rsidRPr="00197403">
              <w:rPr>
                <w:iCs/>
                <w:szCs w:val="28"/>
                <w:lang w:val="vi-VN"/>
              </w:rPr>
              <w:t xml:space="preserve">cơ quan nhà nước, tổ chức, cá nhân liên quan đến </w:t>
            </w:r>
            <w:r w:rsidRPr="00DD4C7A">
              <w:rPr>
                <w:iCs/>
                <w:szCs w:val="28"/>
                <w:lang w:val="vi-VN"/>
              </w:rPr>
              <w:t xml:space="preserve">phòng ngừa và </w:t>
            </w:r>
            <w:r w:rsidRPr="00197403">
              <w:rPr>
                <w:iCs/>
                <w:szCs w:val="28"/>
                <w:lang w:val="vi-VN"/>
              </w:rPr>
              <w:t>giải quyết tranh chấp đầu tư quốc tế chịu trách nhiệm thi hành Nghị quyết này</w:t>
            </w:r>
            <w:r w:rsidRPr="00197403">
              <w:rPr>
                <w:szCs w:val="28"/>
                <w:lang w:val="vi-VN"/>
              </w:rPr>
              <w:t>.</w:t>
            </w:r>
          </w:p>
          <w:p w14:paraId="16F501D9" w14:textId="77777777" w:rsidR="00876105" w:rsidRPr="00197403"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Pr>
                <w:szCs w:val="28"/>
                <w:lang w:val="vi-VN"/>
              </w:rPr>
              <w:lastRenderedPageBreak/>
              <w:t xml:space="preserve">2. </w:t>
            </w:r>
            <w:r w:rsidRPr="00197403">
              <w:rPr>
                <w:szCs w:val="28"/>
                <w:lang w:val="vi-VN"/>
              </w:rPr>
              <w:t>Chính phủ, Tòa án nhân dân tối cao, Viện kiểm sát nhân dân tối cao, các Bộ, cơ quan ngang Bộ, cơ quan khác ở trung ương và địa phương</w:t>
            </w:r>
            <w:r>
              <w:rPr>
                <w:szCs w:val="28"/>
                <w:lang w:val="vi-VN"/>
              </w:rPr>
              <w:t xml:space="preserve"> bố trí nhân sự phù hợp để đảm bảo thực hiện công tác phòng ngừa và giải quyết tranh chấp đầu tư quốc tế.  </w:t>
            </w:r>
          </w:p>
          <w:p w14:paraId="5054AA83" w14:textId="77777777" w:rsidR="00876105" w:rsidRPr="003A6BF0"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rPr>
            </w:pPr>
            <w:r>
              <w:rPr>
                <w:szCs w:val="28"/>
                <w:lang w:val="vi-VN"/>
              </w:rPr>
              <w:t>3</w:t>
            </w:r>
            <w:r w:rsidRPr="00197403">
              <w:rPr>
                <w:szCs w:val="28"/>
                <w:lang w:val="vi-VN"/>
              </w:rPr>
              <w:t>. Quốc hội, Ủy ban Thường vụ Quốc hội, Hội đồng Dân tộc, Ủy ban của Quốc hội, Đoàn đại biểu Quốc hội, đại biểu Quốc hội và Hội đồng nhân dân, Ban của Hội đồng nhân dân, đại biểu Hội đồng nhân dân, Mặt trận Tổ quốc Việt Nam, trong phạm vi nhiệm vụ, quyền hạn của mình, giám sát việc thực hiện Nghị quyết này.</w:t>
            </w:r>
          </w:p>
          <w:p w14:paraId="5B1E44C5" w14:textId="77777777" w:rsidR="00876105" w:rsidRPr="00197403"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b/>
                <w:szCs w:val="28"/>
                <w:lang w:val="vi-VN"/>
              </w:rPr>
            </w:pPr>
            <w:bookmarkStart w:id="22" w:name="dieu_12"/>
            <w:r w:rsidRPr="00197403">
              <w:rPr>
                <w:b/>
                <w:szCs w:val="28"/>
                <w:lang w:val="vi-VN"/>
              </w:rPr>
              <w:t>Điều</w:t>
            </w:r>
            <w:r w:rsidRPr="00914038">
              <w:rPr>
                <w:b/>
                <w:szCs w:val="28"/>
                <w:lang w:val="vi-VN"/>
              </w:rPr>
              <w:t xml:space="preserve"> 1</w:t>
            </w:r>
            <w:r>
              <w:rPr>
                <w:b/>
                <w:szCs w:val="28"/>
              </w:rPr>
              <w:t>9</w:t>
            </w:r>
            <w:r w:rsidRPr="00197403">
              <w:rPr>
                <w:b/>
                <w:szCs w:val="28"/>
                <w:lang w:val="vi-VN"/>
              </w:rPr>
              <w:t>. Điều khoản thi hành</w:t>
            </w:r>
            <w:bookmarkEnd w:id="22"/>
          </w:p>
          <w:p w14:paraId="334129F6" w14:textId="77777777" w:rsidR="00876105" w:rsidRPr="003A6BF0"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lang w:val="vi-VN"/>
              </w:rPr>
            </w:pPr>
            <w:r w:rsidRPr="00197403">
              <w:rPr>
                <w:szCs w:val="28"/>
                <w:lang w:val="vi-VN"/>
              </w:rPr>
              <w:t>1. Nghị quyết này có hiệu lực thi hành từ ngày      tháng     năm 2026.</w:t>
            </w:r>
            <w:r w:rsidRPr="00914038">
              <w:rPr>
                <w:szCs w:val="28"/>
                <w:lang w:val="vi-VN"/>
              </w:rPr>
              <w:t xml:space="preserve"> </w:t>
            </w:r>
          </w:p>
          <w:p w14:paraId="65F38786" w14:textId="77777777" w:rsidR="00876105"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rPr>
            </w:pPr>
            <w:r w:rsidRPr="003A6BF0">
              <w:rPr>
                <w:szCs w:val="28"/>
                <w:lang w:val="vi-VN"/>
              </w:rPr>
              <w:t xml:space="preserve">2. </w:t>
            </w:r>
            <w:r w:rsidRPr="00914038">
              <w:rPr>
                <w:szCs w:val="28"/>
                <w:lang w:val="vi-VN"/>
              </w:rPr>
              <w:t xml:space="preserve">Việc giải quyết các tranh chấp đầu tư quốc tế phát sinh trước ngày Nghị quyết có hiệu lực thi hành mà chưa có phán quyết chung thẩm của cơ quan tài phán thì được thực hiện theo các quy định của Nghị quyết này. </w:t>
            </w:r>
          </w:p>
          <w:p w14:paraId="4AA3129F" w14:textId="77777777" w:rsidR="00876105" w:rsidRPr="003A6BF0"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rPr>
            </w:pPr>
            <w:r>
              <w:rPr>
                <w:szCs w:val="28"/>
              </w:rPr>
              <w:t xml:space="preserve">3. </w:t>
            </w:r>
            <w:r>
              <w:rPr>
                <w:iCs/>
                <w:szCs w:val="28"/>
              </w:rPr>
              <w:t>C</w:t>
            </w:r>
            <w:r w:rsidRPr="00197403">
              <w:rPr>
                <w:iCs/>
                <w:szCs w:val="28"/>
                <w:lang w:val="vi-VN"/>
              </w:rPr>
              <w:t>ơ quan nhà nước, tổ chức được cơ quan nhà nước ủy quyền thực hiện chức năng quản lý nhà nước</w:t>
            </w:r>
            <w:r>
              <w:rPr>
                <w:iCs/>
                <w:szCs w:val="28"/>
              </w:rPr>
              <w:t xml:space="preserve">, </w:t>
            </w:r>
            <w:proofErr w:type="spellStart"/>
            <w:r>
              <w:rPr>
                <w:iCs/>
                <w:szCs w:val="28"/>
              </w:rPr>
              <w:t>doanh</w:t>
            </w:r>
            <w:proofErr w:type="spellEnd"/>
            <w:r>
              <w:rPr>
                <w:iCs/>
                <w:szCs w:val="28"/>
              </w:rPr>
              <w:t xml:space="preserve"> </w:t>
            </w:r>
            <w:proofErr w:type="spellStart"/>
            <w:r>
              <w:rPr>
                <w:iCs/>
                <w:szCs w:val="28"/>
              </w:rPr>
              <w:t>nghiệp</w:t>
            </w:r>
            <w:proofErr w:type="spellEnd"/>
            <w:r>
              <w:rPr>
                <w:iCs/>
                <w:szCs w:val="28"/>
              </w:rPr>
              <w:t xml:space="preserve"> </w:t>
            </w:r>
            <w:proofErr w:type="spellStart"/>
            <w:r>
              <w:rPr>
                <w:iCs/>
                <w:szCs w:val="28"/>
              </w:rPr>
              <w:t>nhà</w:t>
            </w:r>
            <w:proofErr w:type="spellEnd"/>
            <w:r>
              <w:rPr>
                <w:iCs/>
                <w:szCs w:val="28"/>
              </w:rPr>
              <w:t xml:space="preserve"> </w:t>
            </w:r>
            <w:proofErr w:type="spellStart"/>
            <w:r>
              <w:rPr>
                <w:iCs/>
                <w:szCs w:val="28"/>
              </w:rPr>
              <w:t>nước</w:t>
            </w:r>
            <w:proofErr w:type="spellEnd"/>
            <w:r>
              <w:rPr>
                <w:iCs/>
                <w:szCs w:val="28"/>
              </w:rPr>
              <w:t xml:space="preserve"> </w:t>
            </w:r>
            <w:proofErr w:type="spellStart"/>
            <w:r>
              <w:rPr>
                <w:szCs w:val="28"/>
              </w:rPr>
              <w:t>được</w:t>
            </w:r>
            <w:proofErr w:type="spellEnd"/>
            <w:r>
              <w:rPr>
                <w:szCs w:val="28"/>
              </w:rPr>
              <w:t xml:space="preserve"> </w:t>
            </w:r>
            <w:proofErr w:type="spellStart"/>
            <w:r>
              <w:rPr>
                <w:szCs w:val="28"/>
              </w:rPr>
              <w:t>áp</w:t>
            </w:r>
            <w:proofErr w:type="spellEnd"/>
            <w:r>
              <w:rPr>
                <w:szCs w:val="28"/>
              </w:rPr>
              <w:t xml:space="preserve"> </w:t>
            </w:r>
            <w:proofErr w:type="spellStart"/>
            <w:r>
              <w:rPr>
                <w:szCs w:val="28"/>
              </w:rPr>
              <w:t>dụng</w:t>
            </w:r>
            <w:proofErr w:type="spellEnd"/>
            <w:r>
              <w:rPr>
                <w:szCs w:val="28"/>
              </w:rPr>
              <w:t xml:space="preserve"> </w:t>
            </w:r>
            <w:proofErr w:type="spellStart"/>
            <w:r>
              <w:rPr>
                <w:szCs w:val="28"/>
              </w:rPr>
              <w:t>Điều</w:t>
            </w:r>
            <w:proofErr w:type="spellEnd"/>
            <w:r>
              <w:rPr>
                <w:szCs w:val="28"/>
              </w:rPr>
              <w:t xml:space="preserve"> 16 Nghị </w:t>
            </w:r>
            <w:proofErr w:type="spellStart"/>
            <w:r>
              <w:rPr>
                <w:szCs w:val="28"/>
              </w:rPr>
              <w:t>quyết</w:t>
            </w:r>
            <w:proofErr w:type="spellEnd"/>
            <w:r>
              <w:rPr>
                <w:szCs w:val="28"/>
              </w:rPr>
              <w:t xml:space="preserve"> </w:t>
            </w:r>
            <w:proofErr w:type="spellStart"/>
            <w:r>
              <w:rPr>
                <w:szCs w:val="28"/>
              </w:rPr>
              <w:t>này</w:t>
            </w:r>
            <w:proofErr w:type="spellEnd"/>
            <w:r>
              <w:rPr>
                <w:szCs w:val="28"/>
              </w:rPr>
              <w:t xml:space="preserve"> </w:t>
            </w:r>
            <w:proofErr w:type="spellStart"/>
            <w:r>
              <w:rPr>
                <w:szCs w:val="28"/>
              </w:rPr>
              <w:t>trong</w:t>
            </w:r>
            <w:proofErr w:type="spellEnd"/>
            <w:r>
              <w:rPr>
                <w:szCs w:val="28"/>
              </w:rPr>
              <w:t xml:space="preserve"> </w:t>
            </w:r>
            <w:proofErr w:type="spellStart"/>
            <w:r>
              <w:rPr>
                <w:szCs w:val="28"/>
              </w:rPr>
              <w:t>quá</w:t>
            </w:r>
            <w:proofErr w:type="spellEnd"/>
            <w:r>
              <w:rPr>
                <w:szCs w:val="28"/>
              </w:rPr>
              <w:t xml:space="preserve"> </w:t>
            </w:r>
            <w:proofErr w:type="spellStart"/>
            <w:r>
              <w:rPr>
                <w:szCs w:val="28"/>
              </w:rPr>
              <w:t>trình</w:t>
            </w:r>
            <w:proofErr w:type="spellEnd"/>
            <w:r>
              <w:rPr>
                <w:szCs w:val="28"/>
              </w:rPr>
              <w:t xml:space="preserve"> </w:t>
            </w:r>
            <w:proofErr w:type="spellStart"/>
            <w:r>
              <w:rPr>
                <w:szCs w:val="28"/>
              </w:rPr>
              <w:t>phòng</w:t>
            </w:r>
            <w:proofErr w:type="spellEnd"/>
            <w:r>
              <w:rPr>
                <w:szCs w:val="28"/>
              </w:rPr>
              <w:t xml:space="preserve"> </w:t>
            </w:r>
            <w:proofErr w:type="spellStart"/>
            <w:r>
              <w:rPr>
                <w:szCs w:val="28"/>
              </w:rPr>
              <w:t>ngừa</w:t>
            </w:r>
            <w:proofErr w:type="spellEnd"/>
            <w:r>
              <w:rPr>
                <w:szCs w:val="28"/>
              </w:rPr>
              <w:t xml:space="preserve">, </w:t>
            </w:r>
            <w:proofErr w:type="spellStart"/>
            <w:r>
              <w:rPr>
                <w:szCs w:val="28"/>
              </w:rPr>
              <w:t>giải</w:t>
            </w:r>
            <w:proofErr w:type="spellEnd"/>
            <w:r>
              <w:rPr>
                <w:szCs w:val="28"/>
              </w:rPr>
              <w:t xml:space="preserve"> </w:t>
            </w:r>
            <w:proofErr w:type="spellStart"/>
            <w:r>
              <w:rPr>
                <w:szCs w:val="28"/>
              </w:rPr>
              <w:t>quyết</w:t>
            </w:r>
            <w:proofErr w:type="spellEnd"/>
            <w:r>
              <w:rPr>
                <w:szCs w:val="28"/>
              </w:rPr>
              <w:t xml:space="preserve"> </w:t>
            </w:r>
            <w:proofErr w:type="spellStart"/>
            <w:r>
              <w:rPr>
                <w:szCs w:val="28"/>
              </w:rPr>
              <w:t>các</w:t>
            </w:r>
            <w:proofErr w:type="spellEnd"/>
            <w:r>
              <w:rPr>
                <w:szCs w:val="28"/>
              </w:rPr>
              <w:t xml:space="preserve"> </w:t>
            </w:r>
            <w:proofErr w:type="spellStart"/>
            <w:r>
              <w:rPr>
                <w:szCs w:val="28"/>
              </w:rPr>
              <w:t>tranh</w:t>
            </w:r>
            <w:proofErr w:type="spellEnd"/>
            <w:r>
              <w:rPr>
                <w:szCs w:val="28"/>
              </w:rPr>
              <w:t xml:space="preserve"> </w:t>
            </w:r>
            <w:proofErr w:type="spellStart"/>
            <w:r>
              <w:rPr>
                <w:szCs w:val="28"/>
              </w:rPr>
              <w:t>chấp</w:t>
            </w:r>
            <w:proofErr w:type="spellEnd"/>
            <w:r>
              <w:rPr>
                <w:szCs w:val="28"/>
              </w:rPr>
              <w:t xml:space="preserve"> quốc </w:t>
            </w:r>
            <w:proofErr w:type="spellStart"/>
            <w:r>
              <w:rPr>
                <w:szCs w:val="28"/>
              </w:rPr>
              <w:t>tế</w:t>
            </w:r>
            <w:proofErr w:type="spellEnd"/>
            <w:r>
              <w:rPr>
                <w:szCs w:val="28"/>
              </w:rPr>
              <w:t xml:space="preserve"> </w:t>
            </w:r>
            <w:proofErr w:type="spellStart"/>
            <w:r>
              <w:rPr>
                <w:szCs w:val="28"/>
              </w:rPr>
              <w:t>mà</w:t>
            </w:r>
            <w:proofErr w:type="spellEnd"/>
            <w:r>
              <w:rPr>
                <w:szCs w:val="28"/>
              </w:rPr>
              <w:t xml:space="preserve"> </w:t>
            </w:r>
            <w:proofErr w:type="spellStart"/>
            <w:r>
              <w:rPr>
                <w:szCs w:val="28"/>
              </w:rPr>
              <w:t>cơ</w:t>
            </w:r>
            <w:proofErr w:type="spellEnd"/>
            <w:r>
              <w:rPr>
                <w:szCs w:val="28"/>
              </w:rPr>
              <w:t xml:space="preserve"> </w:t>
            </w:r>
            <w:proofErr w:type="spellStart"/>
            <w:r>
              <w:rPr>
                <w:szCs w:val="28"/>
              </w:rPr>
              <w:t>quan</w:t>
            </w:r>
            <w:proofErr w:type="spellEnd"/>
            <w:r>
              <w:rPr>
                <w:szCs w:val="28"/>
              </w:rPr>
              <w:t xml:space="preserve">, </w:t>
            </w:r>
            <w:proofErr w:type="spellStart"/>
            <w:r>
              <w:rPr>
                <w:szCs w:val="28"/>
              </w:rPr>
              <w:t>tổ</w:t>
            </w:r>
            <w:proofErr w:type="spellEnd"/>
            <w:r>
              <w:rPr>
                <w:szCs w:val="28"/>
              </w:rPr>
              <w:t xml:space="preserve"> </w:t>
            </w:r>
            <w:proofErr w:type="spellStart"/>
            <w:r>
              <w:rPr>
                <w:szCs w:val="28"/>
              </w:rPr>
              <w:t>chức</w:t>
            </w:r>
            <w:proofErr w:type="spellEnd"/>
            <w:r>
              <w:rPr>
                <w:szCs w:val="28"/>
              </w:rPr>
              <w:t xml:space="preserve">, </w:t>
            </w:r>
            <w:proofErr w:type="spellStart"/>
            <w:r>
              <w:rPr>
                <w:szCs w:val="28"/>
              </w:rPr>
              <w:t>doanh</w:t>
            </w:r>
            <w:proofErr w:type="spellEnd"/>
            <w:r>
              <w:rPr>
                <w:szCs w:val="28"/>
              </w:rPr>
              <w:t xml:space="preserve"> </w:t>
            </w:r>
            <w:proofErr w:type="spellStart"/>
            <w:r>
              <w:rPr>
                <w:szCs w:val="28"/>
              </w:rPr>
              <w:t>nghiệp</w:t>
            </w:r>
            <w:proofErr w:type="spellEnd"/>
            <w:r>
              <w:rPr>
                <w:szCs w:val="28"/>
              </w:rPr>
              <w:t xml:space="preserve"> </w:t>
            </w:r>
            <w:proofErr w:type="spellStart"/>
            <w:r>
              <w:rPr>
                <w:szCs w:val="28"/>
              </w:rPr>
              <w:t>nhà</w:t>
            </w:r>
            <w:proofErr w:type="spellEnd"/>
            <w:r>
              <w:rPr>
                <w:szCs w:val="28"/>
              </w:rPr>
              <w:t xml:space="preserve"> </w:t>
            </w:r>
            <w:proofErr w:type="spellStart"/>
            <w:r>
              <w:rPr>
                <w:szCs w:val="28"/>
              </w:rPr>
              <w:t>nước</w:t>
            </w:r>
            <w:proofErr w:type="spellEnd"/>
            <w:r>
              <w:rPr>
                <w:szCs w:val="28"/>
              </w:rPr>
              <w:t xml:space="preserve"> Việt Nam </w:t>
            </w:r>
            <w:proofErr w:type="spellStart"/>
            <w:r>
              <w:rPr>
                <w:szCs w:val="28"/>
              </w:rPr>
              <w:t>là</w:t>
            </w:r>
            <w:proofErr w:type="spellEnd"/>
            <w:r>
              <w:rPr>
                <w:szCs w:val="28"/>
              </w:rPr>
              <w:t xml:space="preserve"> </w:t>
            </w:r>
            <w:proofErr w:type="spellStart"/>
            <w:r>
              <w:rPr>
                <w:szCs w:val="28"/>
              </w:rPr>
              <w:t>Bị</w:t>
            </w:r>
            <w:proofErr w:type="spellEnd"/>
            <w:r>
              <w:rPr>
                <w:szCs w:val="28"/>
              </w:rPr>
              <w:t xml:space="preserve"> </w:t>
            </w:r>
            <w:proofErr w:type="spellStart"/>
            <w:r>
              <w:rPr>
                <w:szCs w:val="28"/>
              </w:rPr>
              <w:t>đơn</w:t>
            </w:r>
            <w:proofErr w:type="spellEnd"/>
            <w:r>
              <w:rPr>
                <w:szCs w:val="28"/>
              </w:rPr>
              <w:t xml:space="preserve">. </w:t>
            </w:r>
          </w:p>
          <w:p w14:paraId="327E5A72" w14:textId="77777777" w:rsidR="00876105" w:rsidRDefault="0087610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rPr>
            </w:pPr>
            <w:r>
              <w:rPr>
                <w:szCs w:val="28"/>
              </w:rPr>
              <w:lastRenderedPageBreak/>
              <w:t>4</w:t>
            </w:r>
            <w:r w:rsidRPr="00197403">
              <w:rPr>
                <w:szCs w:val="28"/>
                <w:lang w:val="vi-VN"/>
              </w:rPr>
              <w:t>. Trường hợp có quy định khác nhau về cùng một vấn đề giữa Nghị quyết này với luật, nghị quyết khác của Quốc hội thì áp dụng quy định của Nghị quyết này</w:t>
            </w:r>
            <w:r>
              <w:rPr>
                <w:szCs w:val="28"/>
              </w:rPr>
              <w:t>.</w:t>
            </w:r>
          </w:p>
          <w:p w14:paraId="35F0D072" w14:textId="49F0B5E1" w:rsidR="00452485" w:rsidRPr="00876105" w:rsidRDefault="00452485" w:rsidP="00DE21D6">
            <w:pPr>
              <w:widowControl w:val="0"/>
              <w:pBdr>
                <w:top w:val="dotted" w:sz="4" w:space="9" w:color="FFFFFF"/>
                <w:left w:val="dotted" w:sz="4" w:space="0" w:color="FFFFFF"/>
                <w:bottom w:val="dotted" w:sz="4" w:space="31" w:color="FFFFFF"/>
                <w:right w:val="dotted" w:sz="4" w:space="0" w:color="FFFFFF"/>
              </w:pBdr>
              <w:shd w:val="clear" w:color="auto" w:fill="FFFFFF"/>
              <w:spacing w:after="120" w:line="288" w:lineRule="auto"/>
              <w:ind w:firstLine="720"/>
              <w:jc w:val="both"/>
              <w:rPr>
                <w:szCs w:val="28"/>
              </w:rPr>
            </w:pPr>
            <w:r w:rsidRPr="00452485">
              <w:rPr>
                <w:i/>
                <w:lang w:val="vi-VN"/>
              </w:rPr>
              <w:t>Nghị quyết này được Quốc hội nước Cộng hòa xã hội chủ nghĩa Việt Nam khóa XVI, Kỳ họp thứ   thông qua ngày    tháng     năm 2026.</w:t>
            </w:r>
          </w:p>
        </w:tc>
        <w:tc>
          <w:tcPr>
            <w:tcW w:w="6662" w:type="dxa"/>
          </w:tcPr>
          <w:p w14:paraId="727981F3" w14:textId="77777777" w:rsidR="00452485" w:rsidRPr="00257508" w:rsidRDefault="00452485" w:rsidP="00DE21D6">
            <w:pPr>
              <w:spacing w:line="288" w:lineRule="auto"/>
              <w:jc w:val="both"/>
              <w:rPr>
                <w:lang w:val="vi-VN"/>
              </w:rPr>
            </w:pPr>
            <w:r w:rsidRPr="00257508">
              <w:rPr>
                <w:lang w:val="vi-VN"/>
              </w:rPr>
              <w:lastRenderedPageBreak/>
              <w:t>Quy định như các văn bản thông thường theo Luật Ban hành văn bản quy phạm pháp luật.</w:t>
            </w:r>
          </w:p>
        </w:tc>
      </w:tr>
    </w:tbl>
    <w:p w14:paraId="22925820" w14:textId="77777777" w:rsidR="00AB3364" w:rsidRPr="00257508" w:rsidRDefault="00AB3364" w:rsidP="00665A81">
      <w:pPr>
        <w:jc w:val="center"/>
        <w:rPr>
          <w:lang w:val="vi-VN"/>
        </w:rPr>
      </w:pPr>
    </w:p>
    <w:sectPr w:rsidR="00AB3364" w:rsidRPr="00257508" w:rsidSect="00AB3364">
      <w:pgSz w:w="16840" w:h="11907" w:orient="landscape" w:code="9"/>
      <w:pgMar w:top="1701" w:right="1134" w:bottom="1134" w:left="1134"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ogle Sans Text">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A81"/>
    <w:rsid w:val="00016C58"/>
    <w:rsid w:val="000606BD"/>
    <w:rsid w:val="000608E5"/>
    <w:rsid w:val="000B0000"/>
    <w:rsid w:val="000B71B5"/>
    <w:rsid w:val="000C352D"/>
    <w:rsid w:val="00142743"/>
    <w:rsid w:val="00205C99"/>
    <w:rsid w:val="00257508"/>
    <w:rsid w:val="002D45AC"/>
    <w:rsid w:val="00452485"/>
    <w:rsid w:val="00494939"/>
    <w:rsid w:val="0062117D"/>
    <w:rsid w:val="006362B3"/>
    <w:rsid w:val="00665A81"/>
    <w:rsid w:val="00775FF1"/>
    <w:rsid w:val="007B38FF"/>
    <w:rsid w:val="00820368"/>
    <w:rsid w:val="008561B3"/>
    <w:rsid w:val="00876105"/>
    <w:rsid w:val="008808CF"/>
    <w:rsid w:val="00A9723F"/>
    <w:rsid w:val="00AB3364"/>
    <w:rsid w:val="00B35763"/>
    <w:rsid w:val="00D30F8A"/>
    <w:rsid w:val="00D74CDD"/>
    <w:rsid w:val="00D82654"/>
    <w:rsid w:val="00DA73D7"/>
    <w:rsid w:val="00DC4575"/>
    <w:rsid w:val="00DE21D6"/>
    <w:rsid w:val="00EF0E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D7F50"/>
  <w15:docId w15:val="{1A802E50-1C14-4C14-8424-B37D18627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65A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362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62B3"/>
    <w:rPr>
      <w:rFonts w:ascii="Tahoma" w:hAnsi="Tahoma" w:cs="Tahoma"/>
      <w:sz w:val="16"/>
      <w:szCs w:val="16"/>
    </w:rPr>
  </w:style>
  <w:style w:type="paragraph" w:styleId="Revision">
    <w:name w:val="Revision"/>
    <w:hidden/>
    <w:uiPriority w:val="99"/>
    <w:semiHidden/>
    <w:rsid w:val="008561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5825</Words>
  <Characters>33204</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Hang Thu Nguyen</dc:creator>
  <cp:keywords/>
  <dc:description/>
  <cp:lastModifiedBy>Hang Thu Nguyen</cp:lastModifiedBy>
  <cp:revision>3</cp:revision>
  <cp:lastPrinted>2026-01-15T11:29:00Z</cp:lastPrinted>
  <dcterms:created xsi:type="dcterms:W3CDTF">2026-01-30T09:21:00Z</dcterms:created>
  <dcterms:modified xsi:type="dcterms:W3CDTF">2026-01-30T09:22:00Z</dcterms:modified>
</cp:coreProperties>
</file>